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A6D" w:rsidRDefault="00690A6D" w:rsidP="00125C0D">
      <w:pPr>
        <w:tabs>
          <w:tab w:val="center" w:pos="5233"/>
          <w:tab w:val="left" w:pos="5795"/>
        </w:tabs>
        <w:jc w:val="center"/>
        <w:rPr>
          <w:rFonts w:asciiTheme="minorHAnsi" w:hAnsiTheme="minorHAnsi"/>
          <w:color w:val="548DD4" w:themeColor="text2" w:themeTint="99"/>
          <w:sz w:val="40"/>
          <w:szCs w:val="40"/>
        </w:rPr>
      </w:pPr>
      <w:r>
        <w:rPr>
          <w:rFonts w:asciiTheme="minorHAnsi" w:hAnsiTheme="minorHAnsi"/>
          <w:color w:val="548DD4" w:themeColor="text2" w:themeTint="99"/>
          <w:sz w:val="40"/>
          <w:szCs w:val="40"/>
        </w:rPr>
        <w:t xml:space="preserve">Welcome to </w:t>
      </w:r>
      <w:proofErr w:type="spellStart"/>
      <w:r>
        <w:rPr>
          <w:rFonts w:asciiTheme="minorHAnsi" w:hAnsiTheme="minorHAnsi"/>
          <w:color w:val="548DD4" w:themeColor="text2" w:themeTint="99"/>
          <w:sz w:val="40"/>
          <w:szCs w:val="40"/>
        </w:rPr>
        <w:t>Hempsted</w:t>
      </w:r>
      <w:proofErr w:type="spellEnd"/>
      <w:r>
        <w:rPr>
          <w:rFonts w:asciiTheme="minorHAnsi" w:hAnsiTheme="minorHAnsi"/>
          <w:color w:val="548DD4" w:themeColor="text2" w:themeTint="99"/>
          <w:sz w:val="40"/>
          <w:szCs w:val="40"/>
        </w:rPr>
        <w:t xml:space="preserve"> Playgroup</w:t>
      </w:r>
      <w:r w:rsidR="00FE278B">
        <w:rPr>
          <w:rFonts w:asciiTheme="minorHAnsi" w:hAnsiTheme="minorHAnsi"/>
          <w:color w:val="548DD4" w:themeColor="text2" w:themeTint="99"/>
          <w:sz w:val="40"/>
          <w:szCs w:val="40"/>
        </w:rPr>
        <w:tab/>
      </w:r>
    </w:p>
    <w:p w:rsidR="00FE278B" w:rsidRDefault="00690A6D" w:rsidP="00FE278B">
      <w:pPr>
        <w:tabs>
          <w:tab w:val="center" w:pos="5233"/>
          <w:tab w:val="left" w:pos="5795"/>
        </w:tabs>
        <w:jc w:val="center"/>
        <w:rPr>
          <w:rFonts w:asciiTheme="minorHAnsi" w:hAnsiTheme="minorHAnsi"/>
          <w:color w:val="548DD4" w:themeColor="text2" w:themeTint="99"/>
          <w:sz w:val="40"/>
          <w:szCs w:val="40"/>
        </w:rPr>
      </w:pPr>
      <w:r>
        <w:rPr>
          <w:rFonts w:asciiTheme="minorHAnsi" w:hAnsiTheme="minorHAnsi"/>
          <w:color w:val="548DD4" w:themeColor="text2" w:themeTint="99"/>
          <w:sz w:val="40"/>
          <w:szCs w:val="40"/>
        </w:rPr>
        <w:t>W</w:t>
      </w:r>
      <w:r w:rsidR="00AA1D90" w:rsidRPr="002E5914">
        <w:rPr>
          <w:rFonts w:asciiTheme="minorHAnsi" w:hAnsiTheme="minorHAnsi"/>
          <w:color w:val="548DD4" w:themeColor="text2" w:themeTint="99"/>
          <w:sz w:val="40"/>
          <w:szCs w:val="40"/>
        </w:rPr>
        <w:t>hat you need to know</w:t>
      </w:r>
      <w:r w:rsidR="009B5FED">
        <w:rPr>
          <w:rFonts w:asciiTheme="minorHAnsi" w:hAnsiTheme="minorHAnsi"/>
          <w:color w:val="548DD4" w:themeColor="text2" w:themeTint="99"/>
          <w:sz w:val="40"/>
          <w:szCs w:val="40"/>
        </w:rPr>
        <w:t>.</w:t>
      </w:r>
    </w:p>
    <w:p w:rsidR="00AA1D90" w:rsidRPr="00E52631" w:rsidRDefault="00AA1D90" w:rsidP="00FE278B">
      <w:pPr>
        <w:tabs>
          <w:tab w:val="center" w:pos="5233"/>
          <w:tab w:val="left" w:pos="5795"/>
        </w:tabs>
        <w:jc w:val="center"/>
        <w:rPr>
          <w:rFonts w:asciiTheme="minorHAnsi" w:hAnsiTheme="minorHAnsi"/>
          <w:sz w:val="28"/>
          <w:szCs w:val="28"/>
        </w:rPr>
      </w:pPr>
      <w:proofErr w:type="spellStart"/>
      <w:r w:rsidRPr="00E52631">
        <w:rPr>
          <w:rFonts w:asciiTheme="minorHAnsi" w:hAnsiTheme="minorHAnsi"/>
          <w:sz w:val="28"/>
          <w:szCs w:val="28"/>
        </w:rPr>
        <w:t>Hempsted</w:t>
      </w:r>
      <w:proofErr w:type="spellEnd"/>
      <w:r w:rsidRPr="00E52631">
        <w:rPr>
          <w:rFonts w:asciiTheme="minorHAnsi" w:hAnsiTheme="minorHAnsi"/>
          <w:sz w:val="28"/>
          <w:szCs w:val="28"/>
        </w:rPr>
        <w:t xml:space="preserve"> Playgroup is a </w:t>
      </w:r>
      <w:r w:rsidR="00FE278B" w:rsidRPr="00E52631">
        <w:rPr>
          <w:rFonts w:asciiTheme="minorHAnsi" w:hAnsiTheme="minorHAnsi"/>
          <w:color w:val="00B0F0"/>
          <w:sz w:val="28"/>
          <w:szCs w:val="28"/>
        </w:rPr>
        <w:t>Charity</w:t>
      </w:r>
      <w:r w:rsidR="00FE278B" w:rsidRPr="00E52631">
        <w:rPr>
          <w:rFonts w:asciiTheme="minorHAnsi" w:hAnsiTheme="minorHAnsi"/>
          <w:sz w:val="28"/>
          <w:szCs w:val="28"/>
        </w:rPr>
        <w:t>;</w:t>
      </w:r>
      <w:r w:rsidRPr="00E52631">
        <w:rPr>
          <w:rFonts w:asciiTheme="minorHAnsi" w:hAnsiTheme="minorHAnsi"/>
          <w:sz w:val="28"/>
          <w:szCs w:val="28"/>
        </w:rPr>
        <w:t xml:space="preserve"> it is run by a small group of volunteer parents.</w:t>
      </w:r>
    </w:p>
    <w:p w:rsidR="00AA1D90" w:rsidRPr="00E52631" w:rsidRDefault="00AA1D90" w:rsidP="00550F82">
      <w:pPr>
        <w:tabs>
          <w:tab w:val="center" w:pos="5233"/>
          <w:tab w:val="left" w:pos="5795"/>
        </w:tabs>
        <w:ind w:right="-897" w:hanging="1134"/>
        <w:jc w:val="center"/>
        <w:rPr>
          <w:rFonts w:asciiTheme="minorHAnsi" w:hAnsiTheme="minorHAnsi"/>
          <w:sz w:val="28"/>
          <w:szCs w:val="28"/>
        </w:rPr>
      </w:pPr>
      <w:r w:rsidRPr="00E52631">
        <w:rPr>
          <w:rFonts w:asciiTheme="minorHAnsi" w:hAnsiTheme="minorHAnsi"/>
          <w:color w:val="00B0F0"/>
          <w:sz w:val="28"/>
          <w:szCs w:val="28"/>
        </w:rPr>
        <w:t xml:space="preserve">“A </w:t>
      </w:r>
      <w:proofErr w:type="gramStart"/>
      <w:r w:rsidRPr="00E52631">
        <w:rPr>
          <w:rFonts w:asciiTheme="minorHAnsi" w:hAnsiTheme="minorHAnsi"/>
          <w:color w:val="00B0F0"/>
          <w:sz w:val="28"/>
          <w:szCs w:val="28"/>
        </w:rPr>
        <w:t>Committee”</w:t>
      </w:r>
      <w:r w:rsidRPr="00E52631">
        <w:rPr>
          <w:rFonts w:asciiTheme="minorHAnsi" w:hAnsiTheme="minorHAnsi"/>
          <w:sz w:val="28"/>
          <w:szCs w:val="28"/>
        </w:rPr>
        <w:t xml:space="preserve">  but</w:t>
      </w:r>
      <w:proofErr w:type="gramEnd"/>
      <w:r w:rsidRPr="00E52631">
        <w:rPr>
          <w:rFonts w:asciiTheme="minorHAnsi" w:hAnsiTheme="minorHAnsi"/>
          <w:sz w:val="28"/>
          <w:szCs w:val="28"/>
        </w:rPr>
        <w:t xml:space="preserve"> your help and support is vital.</w:t>
      </w:r>
    </w:p>
    <w:p w:rsidR="00AA1D90" w:rsidRPr="00E52631" w:rsidRDefault="00125C0D" w:rsidP="00125C0D">
      <w:pPr>
        <w:tabs>
          <w:tab w:val="center" w:pos="5233"/>
          <w:tab w:val="left" w:pos="5795"/>
        </w:tabs>
        <w:ind w:right="-897" w:hanging="1134"/>
        <w:rPr>
          <w:rFonts w:asciiTheme="minorHAnsi" w:hAnsiTheme="minorHAnsi"/>
          <w:b w:val="0"/>
          <w:sz w:val="28"/>
          <w:szCs w:val="28"/>
        </w:rPr>
      </w:pPr>
      <w:r w:rsidRPr="00E52631">
        <w:rPr>
          <w:rFonts w:asciiTheme="minorHAnsi" w:hAnsiTheme="minorHAnsi"/>
          <w:sz w:val="28"/>
          <w:szCs w:val="28"/>
        </w:rPr>
        <w:tab/>
      </w:r>
      <w:r w:rsidR="00AA1D90" w:rsidRPr="00E52631">
        <w:rPr>
          <w:rFonts w:asciiTheme="minorHAnsi" w:hAnsiTheme="minorHAnsi"/>
          <w:b w:val="0"/>
          <w:sz w:val="28"/>
          <w:szCs w:val="28"/>
        </w:rPr>
        <w:t>Fundraising is paramount to a Charity Playgroup.  Without fundraising we could not afford repairs and improvements, new toys, craft and educational resources.  We couldn’t afford treats for the children.</w:t>
      </w:r>
    </w:p>
    <w:p w:rsidR="00AA1D90" w:rsidRPr="00E52631" w:rsidRDefault="00125C0D" w:rsidP="00125C0D">
      <w:pPr>
        <w:tabs>
          <w:tab w:val="center" w:pos="5233"/>
          <w:tab w:val="left" w:pos="5795"/>
        </w:tabs>
        <w:ind w:right="-897" w:hanging="1134"/>
        <w:rPr>
          <w:rFonts w:asciiTheme="minorHAnsi" w:hAnsiTheme="minorHAnsi"/>
          <w:b w:val="0"/>
          <w:sz w:val="28"/>
          <w:szCs w:val="28"/>
        </w:rPr>
      </w:pPr>
      <w:r w:rsidRPr="00E52631">
        <w:rPr>
          <w:rFonts w:asciiTheme="minorHAnsi" w:hAnsiTheme="minorHAnsi"/>
          <w:b w:val="0"/>
          <w:sz w:val="28"/>
          <w:szCs w:val="28"/>
        </w:rPr>
        <w:tab/>
      </w:r>
      <w:r w:rsidR="005E67C8" w:rsidRPr="00E52631">
        <w:rPr>
          <w:rFonts w:asciiTheme="minorHAnsi" w:hAnsiTheme="minorHAnsi"/>
          <w:b w:val="0"/>
          <w:sz w:val="28"/>
          <w:szCs w:val="28"/>
        </w:rPr>
        <w:t xml:space="preserve">In 2014 </w:t>
      </w:r>
      <w:r w:rsidR="00AA1D90" w:rsidRPr="00E52631">
        <w:rPr>
          <w:rFonts w:asciiTheme="minorHAnsi" w:hAnsiTheme="minorHAnsi"/>
          <w:b w:val="0"/>
          <w:sz w:val="28"/>
          <w:szCs w:val="28"/>
        </w:rPr>
        <w:t>Playgroup ha</w:t>
      </w:r>
      <w:r w:rsidR="005E67C8" w:rsidRPr="00E52631">
        <w:rPr>
          <w:rFonts w:asciiTheme="minorHAnsi" w:hAnsiTheme="minorHAnsi"/>
          <w:b w:val="0"/>
          <w:sz w:val="28"/>
          <w:szCs w:val="28"/>
        </w:rPr>
        <w:t xml:space="preserve">d to have some very extensive and expensive structural repairs, costing in the </w:t>
      </w:r>
      <w:r w:rsidR="00FE278B" w:rsidRPr="00E52631">
        <w:rPr>
          <w:rFonts w:asciiTheme="minorHAnsi" w:hAnsiTheme="minorHAnsi"/>
          <w:b w:val="0"/>
          <w:sz w:val="28"/>
          <w:szCs w:val="28"/>
        </w:rPr>
        <w:t>region of</w:t>
      </w:r>
      <w:r w:rsidR="005E67C8" w:rsidRPr="00E52631">
        <w:rPr>
          <w:rFonts w:asciiTheme="minorHAnsi" w:hAnsiTheme="minorHAnsi"/>
          <w:b w:val="0"/>
          <w:sz w:val="28"/>
          <w:szCs w:val="28"/>
        </w:rPr>
        <w:t xml:space="preserve"> £40,000.00.  The committee, staff, families, and friends have worked hard fundraising and applying for grants, sponsorship, and donations to help cover this cost, but it is ongoing. </w:t>
      </w:r>
      <w:r w:rsidR="00AA1D90" w:rsidRPr="00E52631">
        <w:rPr>
          <w:rFonts w:asciiTheme="minorHAnsi" w:hAnsiTheme="minorHAnsi"/>
          <w:b w:val="0"/>
          <w:sz w:val="28"/>
          <w:szCs w:val="28"/>
        </w:rPr>
        <w:t xml:space="preserve">  </w:t>
      </w:r>
    </w:p>
    <w:p w:rsidR="00AA1D90" w:rsidRPr="00E52631" w:rsidRDefault="00125C0D" w:rsidP="00125C0D">
      <w:pPr>
        <w:tabs>
          <w:tab w:val="center" w:pos="5233"/>
          <w:tab w:val="left" w:pos="5795"/>
        </w:tabs>
        <w:ind w:right="-897" w:hanging="1134"/>
        <w:rPr>
          <w:rFonts w:asciiTheme="minorHAnsi" w:hAnsiTheme="minorHAnsi"/>
          <w:b w:val="0"/>
          <w:color w:val="548DD4" w:themeColor="text2" w:themeTint="99"/>
          <w:sz w:val="28"/>
          <w:szCs w:val="28"/>
        </w:rPr>
      </w:pPr>
      <w:r w:rsidRPr="00E52631">
        <w:rPr>
          <w:rFonts w:asciiTheme="minorHAnsi" w:hAnsiTheme="minorHAnsi"/>
          <w:b w:val="0"/>
          <w:sz w:val="28"/>
          <w:szCs w:val="28"/>
        </w:rPr>
        <w:tab/>
      </w:r>
      <w:r w:rsidR="00AA1D90" w:rsidRPr="00E52631">
        <w:rPr>
          <w:rFonts w:asciiTheme="minorHAnsi" w:hAnsiTheme="minorHAnsi"/>
          <w:b w:val="0"/>
          <w:sz w:val="28"/>
          <w:szCs w:val="28"/>
        </w:rPr>
        <w:t xml:space="preserve">This repair has taken all our resources saved over 17years, and we urgently need more funds. We currently have parents looking into grants, fundraising events, donations and sponsorships. Please help we need </w:t>
      </w:r>
      <w:proofErr w:type="gramStart"/>
      <w:r w:rsidR="00AA1D90" w:rsidRPr="00E52631">
        <w:rPr>
          <w:rFonts w:asciiTheme="minorHAnsi" w:hAnsiTheme="minorHAnsi"/>
          <w:b w:val="0"/>
          <w:sz w:val="28"/>
          <w:szCs w:val="28"/>
        </w:rPr>
        <w:t>you !!!</w:t>
      </w:r>
      <w:proofErr w:type="gramEnd"/>
    </w:p>
    <w:p w:rsidR="00F27F16" w:rsidRPr="00E52631" w:rsidRDefault="00906124" w:rsidP="00125C0D">
      <w:pPr>
        <w:tabs>
          <w:tab w:val="center" w:pos="5233"/>
          <w:tab w:val="left" w:pos="5795"/>
        </w:tabs>
        <w:ind w:right="-897" w:hanging="1134"/>
        <w:jc w:val="center"/>
        <w:rPr>
          <w:rFonts w:asciiTheme="minorHAnsi" w:hAnsiTheme="minorHAnsi"/>
          <w:color w:val="00B0F0"/>
          <w:sz w:val="28"/>
          <w:szCs w:val="28"/>
        </w:rPr>
      </w:pPr>
      <w:r w:rsidRPr="00E52631">
        <w:rPr>
          <w:rFonts w:asciiTheme="minorHAnsi" w:hAnsiTheme="minorHAnsi"/>
          <w:color w:val="00B0F0"/>
          <w:sz w:val="28"/>
          <w:szCs w:val="28"/>
        </w:rPr>
        <w:t>Key Person</w:t>
      </w:r>
    </w:p>
    <w:p w:rsidR="00906124" w:rsidRPr="00E52631" w:rsidRDefault="00125C0D" w:rsidP="00125C0D">
      <w:pPr>
        <w:tabs>
          <w:tab w:val="center" w:pos="5233"/>
          <w:tab w:val="left" w:pos="5795"/>
        </w:tabs>
        <w:ind w:right="-897" w:hanging="1134"/>
        <w:rPr>
          <w:rFonts w:asciiTheme="minorHAnsi" w:hAnsiTheme="minorHAnsi"/>
          <w:b w:val="0"/>
          <w:sz w:val="28"/>
          <w:szCs w:val="28"/>
        </w:rPr>
      </w:pPr>
      <w:r w:rsidRPr="00E52631">
        <w:rPr>
          <w:rFonts w:asciiTheme="minorHAnsi" w:hAnsiTheme="minorHAnsi"/>
          <w:b w:val="0"/>
          <w:sz w:val="28"/>
          <w:szCs w:val="28"/>
        </w:rPr>
        <w:tab/>
      </w:r>
      <w:r w:rsidR="00906124" w:rsidRPr="00E52631">
        <w:rPr>
          <w:rFonts w:asciiTheme="minorHAnsi" w:hAnsiTheme="minorHAnsi"/>
          <w:b w:val="0"/>
          <w:sz w:val="28"/>
          <w:szCs w:val="28"/>
        </w:rPr>
        <w:t>Each child is allocated a key person when they first enter playgroup.  This person will help your child settle in and be mainly responsible for the paperwork and learning observations of your child.  If you have any questions, or want to know more please ask.   All members of staff are responsible for the care of every child and will be able to help if you have a question.  Sometimes if a child takes a particular likeness to a member of staff, they may change their key person.</w:t>
      </w:r>
    </w:p>
    <w:p w:rsidR="00F27F16" w:rsidRPr="00E52631" w:rsidRDefault="00F27F16" w:rsidP="00125C0D">
      <w:pPr>
        <w:tabs>
          <w:tab w:val="center" w:pos="5233"/>
          <w:tab w:val="left" w:pos="5795"/>
        </w:tabs>
        <w:ind w:right="-897" w:hanging="1134"/>
        <w:jc w:val="center"/>
        <w:rPr>
          <w:rFonts w:asciiTheme="minorHAnsi" w:hAnsiTheme="minorHAnsi"/>
          <w:color w:val="00B0F0"/>
          <w:sz w:val="28"/>
          <w:szCs w:val="28"/>
        </w:rPr>
      </w:pPr>
      <w:r w:rsidRPr="00E52631">
        <w:rPr>
          <w:rFonts w:asciiTheme="minorHAnsi" w:hAnsiTheme="minorHAnsi"/>
          <w:color w:val="00B0F0"/>
          <w:sz w:val="28"/>
          <w:szCs w:val="28"/>
        </w:rPr>
        <w:t>Playgroup Uniform</w:t>
      </w:r>
    </w:p>
    <w:p w:rsidR="00F27F16" w:rsidRPr="00E52631" w:rsidRDefault="00F27F16" w:rsidP="00125C0D">
      <w:pPr>
        <w:tabs>
          <w:tab w:val="center" w:pos="5233"/>
          <w:tab w:val="left" w:pos="5795"/>
        </w:tabs>
        <w:ind w:right="-897" w:hanging="1134"/>
        <w:rPr>
          <w:rFonts w:asciiTheme="minorHAnsi" w:hAnsiTheme="minorHAnsi"/>
          <w:b w:val="0"/>
          <w:sz w:val="28"/>
          <w:szCs w:val="28"/>
        </w:rPr>
      </w:pPr>
      <w:r w:rsidRPr="00E52631">
        <w:rPr>
          <w:rFonts w:asciiTheme="minorHAnsi" w:hAnsiTheme="minorHAnsi"/>
          <w:b w:val="0"/>
          <w:sz w:val="28"/>
          <w:szCs w:val="28"/>
        </w:rPr>
        <w:t xml:space="preserve"> </w:t>
      </w:r>
      <w:r w:rsidR="00125C0D" w:rsidRPr="00E52631">
        <w:rPr>
          <w:rFonts w:asciiTheme="minorHAnsi" w:hAnsiTheme="minorHAnsi"/>
          <w:b w:val="0"/>
          <w:sz w:val="28"/>
          <w:szCs w:val="28"/>
        </w:rPr>
        <w:tab/>
      </w:r>
      <w:r w:rsidRPr="00E52631">
        <w:rPr>
          <w:rFonts w:asciiTheme="minorHAnsi" w:hAnsiTheme="minorHAnsi"/>
          <w:b w:val="0"/>
          <w:sz w:val="28"/>
          <w:szCs w:val="28"/>
        </w:rPr>
        <w:t>Playgroup does encourage the children to explore messy play, so please do not send your child into playgroup in their best clothes.  Comfortable and easy to change clothes are better suited. We do have on sale playgroup t-shirts all with the playgroup logo embroidered on.  If you would like to order one please ask a member of staff.</w:t>
      </w:r>
    </w:p>
    <w:p w:rsidR="00F27F16" w:rsidRPr="00E52631" w:rsidRDefault="00125C0D" w:rsidP="00125C0D">
      <w:pPr>
        <w:tabs>
          <w:tab w:val="center" w:pos="5233"/>
          <w:tab w:val="left" w:pos="5795"/>
        </w:tabs>
        <w:ind w:right="-897" w:hanging="1134"/>
        <w:jc w:val="center"/>
        <w:rPr>
          <w:rFonts w:asciiTheme="minorHAnsi" w:hAnsiTheme="minorHAnsi"/>
          <w:color w:val="00B0F0"/>
          <w:sz w:val="28"/>
          <w:szCs w:val="28"/>
        </w:rPr>
      </w:pPr>
      <w:r w:rsidRPr="00E52631">
        <w:rPr>
          <w:rFonts w:asciiTheme="minorHAnsi" w:hAnsiTheme="minorHAnsi"/>
          <w:color w:val="00B0F0"/>
          <w:sz w:val="28"/>
          <w:szCs w:val="28"/>
        </w:rPr>
        <w:t xml:space="preserve">Please </w:t>
      </w:r>
      <w:r w:rsidR="00906124" w:rsidRPr="00E52631">
        <w:rPr>
          <w:rFonts w:asciiTheme="minorHAnsi" w:hAnsiTheme="minorHAnsi"/>
          <w:color w:val="00B0F0"/>
          <w:sz w:val="28"/>
          <w:szCs w:val="28"/>
        </w:rPr>
        <w:t>Name Everything</w:t>
      </w:r>
    </w:p>
    <w:p w:rsidR="00906124" w:rsidRPr="00E52631" w:rsidRDefault="00125C0D" w:rsidP="00125C0D">
      <w:pPr>
        <w:tabs>
          <w:tab w:val="center" w:pos="5233"/>
          <w:tab w:val="left" w:pos="5795"/>
        </w:tabs>
        <w:ind w:right="-897" w:hanging="1134"/>
        <w:rPr>
          <w:rFonts w:asciiTheme="minorHAnsi" w:hAnsiTheme="minorHAnsi"/>
          <w:b w:val="0"/>
          <w:sz w:val="28"/>
          <w:szCs w:val="28"/>
        </w:rPr>
      </w:pPr>
      <w:r w:rsidRPr="00E52631">
        <w:rPr>
          <w:rFonts w:asciiTheme="minorHAnsi" w:hAnsiTheme="minorHAnsi"/>
          <w:b w:val="0"/>
          <w:sz w:val="28"/>
          <w:szCs w:val="28"/>
        </w:rPr>
        <w:tab/>
      </w:r>
      <w:r w:rsidR="00F27F16" w:rsidRPr="00E52631">
        <w:rPr>
          <w:rFonts w:asciiTheme="minorHAnsi" w:hAnsiTheme="minorHAnsi"/>
          <w:b w:val="0"/>
          <w:sz w:val="28"/>
          <w:szCs w:val="28"/>
        </w:rPr>
        <w:t>Please also name everything</w:t>
      </w:r>
      <w:r w:rsidR="00906124" w:rsidRPr="00E52631">
        <w:rPr>
          <w:rFonts w:asciiTheme="minorHAnsi" w:hAnsiTheme="minorHAnsi"/>
          <w:b w:val="0"/>
          <w:sz w:val="28"/>
          <w:szCs w:val="28"/>
        </w:rPr>
        <w:t xml:space="preserve"> that your child comes in with. T</w:t>
      </w:r>
      <w:r w:rsidR="00F27F16" w:rsidRPr="00E52631">
        <w:rPr>
          <w:rFonts w:asciiTheme="minorHAnsi" w:hAnsiTheme="minorHAnsi"/>
          <w:b w:val="0"/>
          <w:sz w:val="28"/>
          <w:szCs w:val="28"/>
        </w:rPr>
        <w:t xml:space="preserve">hat includes </w:t>
      </w:r>
      <w:r w:rsidR="00FE278B" w:rsidRPr="00E52631">
        <w:rPr>
          <w:rFonts w:asciiTheme="minorHAnsi" w:hAnsiTheme="minorHAnsi"/>
          <w:b w:val="0"/>
          <w:sz w:val="28"/>
          <w:szCs w:val="28"/>
        </w:rPr>
        <w:t xml:space="preserve">their </w:t>
      </w:r>
      <w:r w:rsidR="00F27F16" w:rsidRPr="00E52631">
        <w:rPr>
          <w:rFonts w:asciiTheme="minorHAnsi" w:hAnsiTheme="minorHAnsi"/>
          <w:b w:val="0"/>
          <w:sz w:val="28"/>
          <w:szCs w:val="28"/>
        </w:rPr>
        <w:t>drinks</w:t>
      </w:r>
      <w:r w:rsidR="00FE278B" w:rsidRPr="00E52631">
        <w:rPr>
          <w:rFonts w:asciiTheme="minorHAnsi" w:hAnsiTheme="minorHAnsi"/>
          <w:b w:val="0"/>
          <w:sz w:val="28"/>
          <w:szCs w:val="28"/>
        </w:rPr>
        <w:t xml:space="preserve"> bottle</w:t>
      </w:r>
      <w:r w:rsidR="00F27F16" w:rsidRPr="00E52631">
        <w:rPr>
          <w:rFonts w:asciiTheme="minorHAnsi" w:hAnsiTheme="minorHAnsi"/>
          <w:b w:val="0"/>
          <w:sz w:val="28"/>
          <w:szCs w:val="28"/>
        </w:rPr>
        <w:t xml:space="preserve">, lunch boxes, hats, </w:t>
      </w:r>
      <w:r w:rsidR="00906124" w:rsidRPr="00E52631">
        <w:rPr>
          <w:rFonts w:asciiTheme="minorHAnsi" w:hAnsiTheme="minorHAnsi"/>
          <w:b w:val="0"/>
          <w:sz w:val="28"/>
          <w:szCs w:val="28"/>
        </w:rPr>
        <w:t>sun cream</w:t>
      </w:r>
      <w:r w:rsidR="00F27F16" w:rsidRPr="00E52631">
        <w:rPr>
          <w:rFonts w:asciiTheme="minorHAnsi" w:hAnsiTheme="minorHAnsi"/>
          <w:b w:val="0"/>
          <w:sz w:val="28"/>
          <w:szCs w:val="28"/>
        </w:rPr>
        <w:t xml:space="preserve">, coats, </w:t>
      </w:r>
      <w:r w:rsidR="00906124" w:rsidRPr="00E52631">
        <w:rPr>
          <w:rFonts w:asciiTheme="minorHAnsi" w:hAnsiTheme="minorHAnsi"/>
          <w:b w:val="0"/>
          <w:sz w:val="28"/>
          <w:szCs w:val="28"/>
        </w:rPr>
        <w:t>t-shirts etc…… you’d be surprised how many identical items the children have, and how often a child will not recognise their belongings or put their hand up to someone else’s.</w:t>
      </w:r>
    </w:p>
    <w:p w:rsidR="00E52631" w:rsidRDefault="00E52631" w:rsidP="00125C0D">
      <w:pPr>
        <w:tabs>
          <w:tab w:val="center" w:pos="5233"/>
          <w:tab w:val="left" w:pos="5795"/>
        </w:tabs>
        <w:ind w:right="-897" w:hanging="1134"/>
        <w:jc w:val="center"/>
        <w:rPr>
          <w:rFonts w:asciiTheme="minorHAnsi" w:hAnsiTheme="minorHAnsi"/>
          <w:color w:val="00B0F0"/>
          <w:sz w:val="28"/>
          <w:szCs w:val="28"/>
        </w:rPr>
      </w:pPr>
    </w:p>
    <w:p w:rsidR="00F27F16" w:rsidRPr="00E52631" w:rsidRDefault="00F27F16" w:rsidP="00125C0D">
      <w:pPr>
        <w:tabs>
          <w:tab w:val="center" w:pos="5233"/>
          <w:tab w:val="left" w:pos="5795"/>
        </w:tabs>
        <w:ind w:right="-897" w:hanging="1134"/>
        <w:jc w:val="center"/>
        <w:rPr>
          <w:rFonts w:asciiTheme="minorHAnsi" w:hAnsiTheme="minorHAnsi"/>
          <w:color w:val="00B0F0"/>
          <w:sz w:val="28"/>
          <w:szCs w:val="28"/>
        </w:rPr>
      </w:pPr>
      <w:r w:rsidRPr="00E52631">
        <w:rPr>
          <w:rFonts w:asciiTheme="minorHAnsi" w:hAnsiTheme="minorHAnsi"/>
          <w:color w:val="00B0F0"/>
          <w:sz w:val="28"/>
          <w:szCs w:val="28"/>
        </w:rPr>
        <w:lastRenderedPageBreak/>
        <w:t>Penny Pots/Snack Pot Money</w:t>
      </w:r>
    </w:p>
    <w:p w:rsidR="00F27F16" w:rsidRPr="00E52631" w:rsidRDefault="00125C0D" w:rsidP="00125C0D">
      <w:pPr>
        <w:tabs>
          <w:tab w:val="center" w:pos="5233"/>
          <w:tab w:val="left" w:pos="5795"/>
        </w:tabs>
        <w:ind w:right="-897" w:hanging="1134"/>
        <w:rPr>
          <w:rFonts w:asciiTheme="minorHAnsi" w:hAnsiTheme="minorHAnsi"/>
          <w:b w:val="0"/>
          <w:color w:val="000000" w:themeColor="text1"/>
          <w:sz w:val="28"/>
          <w:szCs w:val="28"/>
        </w:rPr>
      </w:pPr>
      <w:r w:rsidRPr="00E52631">
        <w:rPr>
          <w:rFonts w:asciiTheme="minorHAnsi" w:hAnsiTheme="minorHAnsi"/>
          <w:b w:val="0"/>
          <w:color w:val="000000" w:themeColor="text1"/>
          <w:sz w:val="28"/>
          <w:szCs w:val="28"/>
        </w:rPr>
        <w:tab/>
      </w:r>
      <w:r w:rsidR="00F27F16" w:rsidRPr="00E52631">
        <w:rPr>
          <w:rFonts w:asciiTheme="minorHAnsi" w:hAnsiTheme="minorHAnsi"/>
          <w:b w:val="0"/>
          <w:color w:val="000000" w:themeColor="text1"/>
          <w:sz w:val="28"/>
          <w:szCs w:val="28"/>
        </w:rPr>
        <w:t xml:space="preserve">Please can supply your children with a little tub, this is called their penny pot.  Please can you decorate it and put their name on it and if possible put a few pennies in it.  The children can then empty this into the big penny pot at </w:t>
      </w:r>
      <w:proofErr w:type="spellStart"/>
      <w:r w:rsidR="00690A6D" w:rsidRPr="00E52631">
        <w:rPr>
          <w:rFonts w:asciiTheme="minorHAnsi" w:hAnsiTheme="minorHAnsi"/>
          <w:b w:val="0"/>
          <w:color w:val="000000" w:themeColor="text1"/>
          <w:sz w:val="28"/>
          <w:szCs w:val="28"/>
        </w:rPr>
        <w:t>circletime</w:t>
      </w:r>
      <w:proofErr w:type="spellEnd"/>
      <w:r w:rsidR="00690A6D" w:rsidRPr="00E52631">
        <w:rPr>
          <w:rFonts w:asciiTheme="minorHAnsi" w:hAnsiTheme="minorHAnsi"/>
          <w:b w:val="0"/>
          <w:color w:val="000000" w:themeColor="text1"/>
          <w:sz w:val="28"/>
          <w:szCs w:val="28"/>
        </w:rPr>
        <w:t>;</w:t>
      </w:r>
      <w:r w:rsidR="00F27F16" w:rsidRPr="00E52631">
        <w:rPr>
          <w:rFonts w:asciiTheme="minorHAnsi" w:hAnsiTheme="minorHAnsi"/>
          <w:b w:val="0"/>
          <w:color w:val="000000" w:themeColor="text1"/>
          <w:sz w:val="28"/>
          <w:szCs w:val="28"/>
        </w:rPr>
        <w:t xml:space="preserve"> this money goes towards craft items</w:t>
      </w:r>
      <w:r w:rsidR="00411814" w:rsidRPr="00E52631">
        <w:rPr>
          <w:rFonts w:asciiTheme="minorHAnsi" w:hAnsiTheme="minorHAnsi"/>
          <w:b w:val="0"/>
          <w:color w:val="000000" w:themeColor="text1"/>
          <w:sz w:val="28"/>
          <w:szCs w:val="28"/>
        </w:rPr>
        <w:t xml:space="preserve">, </w:t>
      </w:r>
      <w:r w:rsidR="00F27F16" w:rsidRPr="00E52631">
        <w:rPr>
          <w:rFonts w:asciiTheme="minorHAnsi" w:hAnsiTheme="minorHAnsi"/>
          <w:b w:val="0"/>
          <w:color w:val="000000" w:themeColor="text1"/>
          <w:sz w:val="28"/>
          <w:szCs w:val="28"/>
        </w:rPr>
        <w:t>sand and exhausted resources.</w:t>
      </w:r>
    </w:p>
    <w:p w:rsidR="00F27F16" w:rsidRPr="00E52631" w:rsidRDefault="00125C0D" w:rsidP="00125C0D">
      <w:pPr>
        <w:tabs>
          <w:tab w:val="center" w:pos="5233"/>
          <w:tab w:val="left" w:pos="5795"/>
        </w:tabs>
        <w:ind w:right="-897" w:hanging="1134"/>
        <w:rPr>
          <w:rFonts w:asciiTheme="minorHAnsi" w:hAnsiTheme="minorHAnsi"/>
          <w:b w:val="0"/>
          <w:color w:val="000000" w:themeColor="text1"/>
          <w:sz w:val="28"/>
          <w:szCs w:val="28"/>
        </w:rPr>
      </w:pPr>
      <w:r w:rsidRPr="00E52631">
        <w:rPr>
          <w:rFonts w:asciiTheme="minorHAnsi" w:hAnsiTheme="minorHAnsi"/>
          <w:b w:val="0"/>
          <w:color w:val="000000" w:themeColor="text1"/>
          <w:sz w:val="28"/>
          <w:szCs w:val="28"/>
        </w:rPr>
        <w:tab/>
      </w:r>
      <w:r w:rsidR="003360C1" w:rsidRPr="00E52631">
        <w:rPr>
          <w:rFonts w:asciiTheme="minorHAnsi" w:hAnsiTheme="minorHAnsi"/>
          <w:b w:val="0"/>
          <w:color w:val="000000" w:themeColor="text1"/>
          <w:sz w:val="28"/>
          <w:szCs w:val="28"/>
        </w:rPr>
        <w:t>Every day</w:t>
      </w:r>
      <w:r w:rsidR="00FE278B" w:rsidRPr="00E52631">
        <w:rPr>
          <w:rFonts w:asciiTheme="minorHAnsi" w:hAnsiTheme="minorHAnsi"/>
          <w:b w:val="0"/>
          <w:color w:val="000000" w:themeColor="text1"/>
          <w:sz w:val="28"/>
          <w:szCs w:val="28"/>
        </w:rPr>
        <w:t xml:space="preserve"> we supply a healthy snack to the children, fruit or vegetables, a savoury item and milk or water. We also use or themes to explore various different or more exotic foods from around the world.  Th</w:t>
      </w:r>
      <w:r w:rsidR="00F27F16" w:rsidRPr="00E52631">
        <w:rPr>
          <w:rFonts w:asciiTheme="minorHAnsi" w:hAnsiTheme="minorHAnsi"/>
          <w:b w:val="0"/>
          <w:color w:val="000000" w:themeColor="text1"/>
          <w:sz w:val="28"/>
          <w:szCs w:val="28"/>
        </w:rPr>
        <w:t xml:space="preserve">ere is </w:t>
      </w:r>
      <w:r w:rsidR="00690A6D" w:rsidRPr="00E52631">
        <w:rPr>
          <w:rFonts w:asciiTheme="minorHAnsi" w:hAnsiTheme="minorHAnsi"/>
          <w:b w:val="0"/>
          <w:color w:val="000000" w:themeColor="text1"/>
          <w:sz w:val="28"/>
          <w:szCs w:val="28"/>
        </w:rPr>
        <w:t>a</w:t>
      </w:r>
      <w:r w:rsidR="00F27F16" w:rsidRPr="00E52631">
        <w:rPr>
          <w:rFonts w:asciiTheme="minorHAnsi" w:hAnsiTheme="minorHAnsi"/>
          <w:b w:val="0"/>
          <w:color w:val="000000" w:themeColor="text1"/>
          <w:sz w:val="28"/>
          <w:szCs w:val="28"/>
        </w:rPr>
        <w:t xml:space="preserve"> snack pot positioned by your children’s drink tray, if you could kindly contribute 20p each day your child attends, this money helps towards the fruit, vegetables, crackers, biscuits and other foods your child will have the opportunity to try and consume while they are here with us. </w:t>
      </w:r>
    </w:p>
    <w:p w:rsidR="003A53DB" w:rsidRPr="00E52631" w:rsidRDefault="003A53DB" w:rsidP="00CB3192">
      <w:pPr>
        <w:tabs>
          <w:tab w:val="center" w:pos="5233"/>
          <w:tab w:val="left" w:pos="5795"/>
        </w:tabs>
        <w:ind w:right="-897" w:hanging="1134"/>
        <w:jc w:val="center"/>
        <w:rPr>
          <w:rFonts w:asciiTheme="minorHAnsi" w:hAnsiTheme="minorHAnsi"/>
          <w:color w:val="00B0F0"/>
          <w:sz w:val="28"/>
          <w:szCs w:val="28"/>
        </w:rPr>
      </w:pPr>
      <w:r w:rsidRPr="00E52631">
        <w:rPr>
          <w:rFonts w:asciiTheme="minorHAnsi" w:hAnsiTheme="minorHAnsi"/>
          <w:color w:val="00B0F0"/>
          <w:sz w:val="28"/>
          <w:szCs w:val="28"/>
        </w:rPr>
        <w:t>Lunchtime</w:t>
      </w:r>
    </w:p>
    <w:p w:rsidR="003A53DB" w:rsidRPr="00E52631" w:rsidRDefault="00CB3192" w:rsidP="00CB3192">
      <w:pPr>
        <w:tabs>
          <w:tab w:val="center" w:pos="5233"/>
          <w:tab w:val="left" w:pos="5795"/>
        </w:tabs>
        <w:ind w:right="-897" w:hanging="1134"/>
        <w:jc w:val="both"/>
        <w:rPr>
          <w:rFonts w:asciiTheme="minorHAnsi" w:hAnsiTheme="minorHAnsi"/>
          <w:b w:val="0"/>
          <w:color w:val="000000" w:themeColor="text1"/>
          <w:sz w:val="28"/>
          <w:szCs w:val="28"/>
        </w:rPr>
      </w:pPr>
      <w:r w:rsidRPr="00E52631">
        <w:rPr>
          <w:rFonts w:asciiTheme="minorHAnsi" w:hAnsiTheme="minorHAnsi"/>
          <w:b w:val="0"/>
          <w:color w:val="000000" w:themeColor="text1"/>
          <w:sz w:val="28"/>
          <w:szCs w:val="28"/>
        </w:rPr>
        <w:tab/>
      </w:r>
      <w:r w:rsidR="003A53DB" w:rsidRPr="00E52631">
        <w:rPr>
          <w:rFonts w:asciiTheme="minorHAnsi" w:hAnsiTheme="minorHAnsi"/>
          <w:b w:val="0"/>
          <w:color w:val="000000" w:themeColor="text1"/>
          <w:sz w:val="28"/>
          <w:szCs w:val="28"/>
        </w:rPr>
        <w:t>We do aim to promote healthy eating.  Please do not send your child in with chocolates</w:t>
      </w:r>
      <w:r w:rsidR="00DB2FBD" w:rsidRPr="00E52631">
        <w:rPr>
          <w:rFonts w:asciiTheme="minorHAnsi" w:hAnsiTheme="minorHAnsi"/>
          <w:b w:val="0"/>
          <w:color w:val="000000" w:themeColor="text1"/>
          <w:sz w:val="28"/>
          <w:szCs w:val="28"/>
        </w:rPr>
        <w:t>,</w:t>
      </w:r>
      <w:r w:rsidR="003A53DB" w:rsidRPr="00E52631">
        <w:rPr>
          <w:rFonts w:asciiTheme="minorHAnsi" w:hAnsiTheme="minorHAnsi"/>
          <w:b w:val="0"/>
          <w:color w:val="000000" w:themeColor="text1"/>
          <w:sz w:val="28"/>
          <w:szCs w:val="28"/>
        </w:rPr>
        <w:t xml:space="preserve"> sweets</w:t>
      </w:r>
      <w:r w:rsidR="00DB2FBD" w:rsidRPr="00E52631">
        <w:rPr>
          <w:rFonts w:asciiTheme="minorHAnsi" w:hAnsiTheme="minorHAnsi"/>
          <w:b w:val="0"/>
          <w:color w:val="000000" w:themeColor="text1"/>
          <w:sz w:val="28"/>
          <w:szCs w:val="28"/>
        </w:rPr>
        <w:t>,</w:t>
      </w:r>
      <w:r w:rsidR="003A53DB" w:rsidRPr="00E52631">
        <w:rPr>
          <w:rFonts w:asciiTheme="minorHAnsi" w:hAnsiTheme="minorHAnsi"/>
          <w:b w:val="0"/>
          <w:color w:val="000000" w:themeColor="text1"/>
          <w:sz w:val="28"/>
          <w:szCs w:val="28"/>
        </w:rPr>
        <w:t xml:space="preserve"> any nut products</w:t>
      </w:r>
      <w:r w:rsidR="00DB2FBD" w:rsidRPr="00E52631">
        <w:rPr>
          <w:rFonts w:asciiTheme="minorHAnsi" w:hAnsiTheme="minorHAnsi"/>
          <w:b w:val="0"/>
          <w:color w:val="000000" w:themeColor="text1"/>
          <w:sz w:val="28"/>
          <w:szCs w:val="28"/>
        </w:rPr>
        <w:t xml:space="preserve"> or overload their sandwich boxes</w:t>
      </w:r>
      <w:r w:rsidR="003A53DB" w:rsidRPr="00E52631">
        <w:rPr>
          <w:rFonts w:asciiTheme="minorHAnsi" w:hAnsiTheme="minorHAnsi"/>
          <w:b w:val="0"/>
          <w:color w:val="000000" w:themeColor="text1"/>
          <w:sz w:val="28"/>
          <w:szCs w:val="28"/>
        </w:rPr>
        <w:t xml:space="preserve">.   </w:t>
      </w:r>
      <w:r w:rsidR="00411814" w:rsidRPr="00E52631">
        <w:rPr>
          <w:rFonts w:asciiTheme="minorHAnsi" w:hAnsiTheme="minorHAnsi"/>
          <w:b w:val="0"/>
          <w:color w:val="000000" w:themeColor="text1"/>
          <w:sz w:val="28"/>
          <w:szCs w:val="28"/>
        </w:rPr>
        <w:t>Please see our lunch ideas on our website or visit http://www.nhs.uk/Change4Life/Pages/healthy-lunchbox-picnic.aspx</w:t>
      </w:r>
    </w:p>
    <w:p w:rsidR="00F27F16" w:rsidRPr="00E52631" w:rsidRDefault="00F27F16" w:rsidP="00125C0D">
      <w:pPr>
        <w:ind w:right="-897" w:hanging="1134"/>
        <w:jc w:val="center"/>
        <w:rPr>
          <w:rFonts w:asciiTheme="minorHAnsi" w:hAnsiTheme="minorHAnsi"/>
          <w:color w:val="00B0F0"/>
          <w:sz w:val="28"/>
          <w:szCs w:val="28"/>
        </w:rPr>
      </w:pPr>
      <w:r w:rsidRPr="00E52631">
        <w:rPr>
          <w:rFonts w:asciiTheme="minorHAnsi" w:hAnsiTheme="minorHAnsi"/>
          <w:color w:val="00B0F0"/>
          <w:sz w:val="28"/>
          <w:szCs w:val="28"/>
        </w:rPr>
        <w:t>Absence</w:t>
      </w:r>
    </w:p>
    <w:p w:rsidR="00F27F16" w:rsidRPr="00E52631" w:rsidRDefault="00125C0D" w:rsidP="00125C0D">
      <w:pPr>
        <w:ind w:right="-897" w:hanging="1134"/>
        <w:rPr>
          <w:rFonts w:asciiTheme="minorHAnsi" w:hAnsiTheme="minorHAnsi"/>
          <w:b w:val="0"/>
          <w:sz w:val="28"/>
          <w:szCs w:val="28"/>
        </w:rPr>
      </w:pPr>
      <w:r w:rsidRPr="00E52631">
        <w:rPr>
          <w:rFonts w:asciiTheme="minorHAnsi" w:hAnsiTheme="minorHAnsi"/>
          <w:b w:val="0"/>
          <w:sz w:val="28"/>
          <w:szCs w:val="28"/>
        </w:rPr>
        <w:tab/>
      </w:r>
      <w:r w:rsidR="00F27F16" w:rsidRPr="00E52631">
        <w:rPr>
          <w:rFonts w:asciiTheme="minorHAnsi" w:hAnsiTheme="minorHAnsi"/>
          <w:b w:val="0"/>
          <w:sz w:val="28"/>
          <w:szCs w:val="28"/>
        </w:rPr>
        <w:t>Please if your child is absent</w:t>
      </w:r>
      <w:r w:rsidR="005E67C8" w:rsidRPr="00E52631">
        <w:rPr>
          <w:rFonts w:asciiTheme="minorHAnsi" w:hAnsiTheme="minorHAnsi"/>
          <w:b w:val="0"/>
          <w:sz w:val="28"/>
          <w:szCs w:val="28"/>
        </w:rPr>
        <w:t xml:space="preserve"> either because of Holidays</w:t>
      </w:r>
      <w:r w:rsidR="00DB2FBD" w:rsidRPr="00E52631">
        <w:rPr>
          <w:rFonts w:asciiTheme="minorHAnsi" w:hAnsiTheme="minorHAnsi"/>
          <w:b w:val="0"/>
          <w:sz w:val="28"/>
          <w:szCs w:val="28"/>
        </w:rPr>
        <w:t>, Appointments</w:t>
      </w:r>
      <w:r w:rsidR="005E67C8" w:rsidRPr="00E52631">
        <w:rPr>
          <w:rFonts w:asciiTheme="minorHAnsi" w:hAnsiTheme="minorHAnsi"/>
          <w:b w:val="0"/>
          <w:sz w:val="28"/>
          <w:szCs w:val="28"/>
        </w:rPr>
        <w:t xml:space="preserve"> or Sickness</w:t>
      </w:r>
      <w:r w:rsidR="00F27F16" w:rsidRPr="00E52631">
        <w:rPr>
          <w:rFonts w:asciiTheme="minorHAnsi" w:hAnsiTheme="minorHAnsi"/>
          <w:b w:val="0"/>
          <w:sz w:val="28"/>
          <w:szCs w:val="28"/>
        </w:rPr>
        <w:t xml:space="preserve"> from playgroup can you ring and leave a message.  It helps if we know how many children are off and whether they all have the same illness.  Telephone 01452 500040</w:t>
      </w:r>
      <w:r w:rsidR="00411814" w:rsidRPr="00E52631">
        <w:rPr>
          <w:rFonts w:asciiTheme="minorHAnsi" w:hAnsiTheme="minorHAnsi"/>
          <w:b w:val="0"/>
          <w:sz w:val="28"/>
          <w:szCs w:val="28"/>
        </w:rPr>
        <w:t xml:space="preserve"> </w:t>
      </w:r>
    </w:p>
    <w:p w:rsidR="00411814" w:rsidRPr="00E52631" w:rsidRDefault="00FE278B" w:rsidP="00125C0D">
      <w:pPr>
        <w:ind w:right="-897" w:hanging="1134"/>
        <w:rPr>
          <w:rFonts w:asciiTheme="minorHAnsi" w:hAnsiTheme="minorHAnsi"/>
          <w:sz w:val="28"/>
          <w:szCs w:val="28"/>
        </w:rPr>
      </w:pPr>
      <w:r w:rsidRPr="00E52631">
        <w:rPr>
          <w:rFonts w:asciiTheme="minorHAnsi" w:hAnsiTheme="minorHAnsi"/>
          <w:b w:val="0"/>
          <w:sz w:val="28"/>
          <w:szCs w:val="28"/>
        </w:rPr>
        <w:tab/>
        <w:t>There is increasing awareness of the need to confirm the safety of children absent from their setting, where the staff has no prior knowledge that the child will be absent.  With this in mind, i</w:t>
      </w:r>
      <w:r w:rsidR="00411814" w:rsidRPr="00E52631">
        <w:rPr>
          <w:rFonts w:asciiTheme="minorHAnsi" w:hAnsiTheme="minorHAnsi"/>
          <w:b w:val="0"/>
          <w:sz w:val="28"/>
          <w:szCs w:val="28"/>
        </w:rPr>
        <w:t xml:space="preserve">f we haven’t heard from you by 9.30am, we will ring you </w:t>
      </w:r>
      <w:r w:rsidRPr="00E52631">
        <w:rPr>
          <w:rFonts w:asciiTheme="minorHAnsi" w:hAnsiTheme="minorHAnsi"/>
          <w:b w:val="0"/>
          <w:sz w:val="28"/>
          <w:szCs w:val="28"/>
        </w:rPr>
        <w:t xml:space="preserve">or a family member on the emergency list </w:t>
      </w:r>
      <w:r w:rsidR="00411814" w:rsidRPr="00E52631">
        <w:rPr>
          <w:rFonts w:asciiTheme="minorHAnsi" w:hAnsiTheme="minorHAnsi"/>
          <w:b w:val="0"/>
          <w:sz w:val="28"/>
          <w:szCs w:val="28"/>
        </w:rPr>
        <w:t xml:space="preserve">to check everything is ok. </w:t>
      </w:r>
    </w:p>
    <w:p w:rsidR="00F27F16" w:rsidRPr="00E52631" w:rsidRDefault="00F27F16" w:rsidP="00125C0D">
      <w:pPr>
        <w:ind w:right="-897" w:hanging="1134"/>
        <w:jc w:val="center"/>
        <w:rPr>
          <w:rFonts w:asciiTheme="minorHAnsi" w:hAnsiTheme="minorHAnsi"/>
          <w:b w:val="0"/>
          <w:color w:val="00B0F0"/>
          <w:sz w:val="28"/>
          <w:szCs w:val="28"/>
        </w:rPr>
      </w:pPr>
      <w:r w:rsidRPr="00E52631">
        <w:rPr>
          <w:rFonts w:asciiTheme="minorHAnsi" w:hAnsiTheme="minorHAnsi"/>
          <w:color w:val="00B0F0"/>
          <w:sz w:val="28"/>
          <w:szCs w:val="28"/>
        </w:rPr>
        <w:t>Illness</w:t>
      </w:r>
    </w:p>
    <w:p w:rsidR="00690A6D" w:rsidRPr="00E52631" w:rsidRDefault="00125C0D" w:rsidP="00125C0D">
      <w:pPr>
        <w:ind w:right="-897" w:hanging="1134"/>
        <w:rPr>
          <w:rFonts w:asciiTheme="minorHAnsi" w:hAnsiTheme="minorHAnsi"/>
          <w:b w:val="0"/>
          <w:sz w:val="28"/>
          <w:szCs w:val="28"/>
        </w:rPr>
      </w:pPr>
      <w:r w:rsidRPr="00E52631">
        <w:rPr>
          <w:rFonts w:asciiTheme="minorHAnsi" w:hAnsiTheme="minorHAnsi"/>
          <w:b w:val="0"/>
          <w:sz w:val="28"/>
          <w:szCs w:val="28"/>
        </w:rPr>
        <w:tab/>
      </w:r>
      <w:r w:rsidR="00F27F16" w:rsidRPr="00E52631">
        <w:rPr>
          <w:rFonts w:asciiTheme="minorHAnsi" w:hAnsiTheme="minorHAnsi"/>
          <w:b w:val="0"/>
          <w:sz w:val="28"/>
          <w:szCs w:val="28"/>
        </w:rPr>
        <w:t>Please do not send your child in if they are unwell.  With sickness/diarrhoea, children suffering with either or both should not return to playgroup until at least 48 hours have passed since the last symptom.</w:t>
      </w:r>
    </w:p>
    <w:p w:rsidR="00690A6D" w:rsidRPr="00E52631" w:rsidRDefault="00690A6D" w:rsidP="00125C0D">
      <w:pPr>
        <w:ind w:right="-897" w:hanging="1134"/>
        <w:jc w:val="center"/>
        <w:rPr>
          <w:rFonts w:asciiTheme="minorHAnsi" w:hAnsiTheme="minorHAnsi"/>
          <w:color w:val="00B0F0"/>
          <w:sz w:val="28"/>
          <w:szCs w:val="28"/>
        </w:rPr>
      </w:pPr>
      <w:r w:rsidRPr="00E52631">
        <w:rPr>
          <w:rFonts w:asciiTheme="minorHAnsi" w:hAnsiTheme="minorHAnsi"/>
          <w:color w:val="00B0F0"/>
          <w:sz w:val="28"/>
          <w:szCs w:val="28"/>
        </w:rPr>
        <w:t>Arrival and Pick Up</w:t>
      </w:r>
    </w:p>
    <w:p w:rsidR="00690A6D" w:rsidRPr="00E52631" w:rsidRDefault="00125C0D" w:rsidP="00125C0D">
      <w:pPr>
        <w:ind w:right="-897" w:hanging="1134"/>
        <w:rPr>
          <w:rFonts w:asciiTheme="minorHAnsi" w:hAnsiTheme="minorHAnsi"/>
          <w:b w:val="0"/>
          <w:sz w:val="28"/>
          <w:szCs w:val="28"/>
        </w:rPr>
      </w:pPr>
      <w:r w:rsidRPr="00E52631">
        <w:rPr>
          <w:rFonts w:asciiTheme="minorHAnsi" w:hAnsiTheme="minorHAnsi"/>
          <w:b w:val="0"/>
          <w:sz w:val="28"/>
          <w:szCs w:val="28"/>
        </w:rPr>
        <w:tab/>
      </w:r>
      <w:r w:rsidR="00690A6D" w:rsidRPr="00E52631">
        <w:rPr>
          <w:rFonts w:asciiTheme="minorHAnsi" w:hAnsiTheme="minorHAnsi"/>
          <w:b w:val="0"/>
          <w:sz w:val="28"/>
          <w:szCs w:val="28"/>
        </w:rPr>
        <w:t>When you child arrives, please sign them in at the gate, they will then find their photo coat peg, place their bag under the bench and sit down ready for registration.</w:t>
      </w:r>
    </w:p>
    <w:p w:rsidR="00E52631" w:rsidRDefault="00E52631" w:rsidP="00125C0D">
      <w:pPr>
        <w:ind w:right="-897" w:hanging="1134"/>
        <w:jc w:val="center"/>
        <w:rPr>
          <w:rFonts w:asciiTheme="minorHAnsi" w:hAnsiTheme="minorHAnsi"/>
          <w:color w:val="00B0F0"/>
          <w:sz w:val="28"/>
          <w:szCs w:val="28"/>
        </w:rPr>
      </w:pPr>
    </w:p>
    <w:p w:rsidR="00E52631" w:rsidRDefault="00E52631" w:rsidP="00125C0D">
      <w:pPr>
        <w:ind w:right="-897" w:hanging="1134"/>
        <w:jc w:val="center"/>
        <w:rPr>
          <w:rFonts w:asciiTheme="minorHAnsi" w:hAnsiTheme="minorHAnsi"/>
          <w:color w:val="00B0F0"/>
          <w:sz w:val="28"/>
          <w:szCs w:val="28"/>
        </w:rPr>
      </w:pPr>
    </w:p>
    <w:p w:rsidR="00902ABB" w:rsidRPr="00E52631" w:rsidRDefault="00690A6D" w:rsidP="00125C0D">
      <w:pPr>
        <w:ind w:right="-897" w:hanging="1134"/>
        <w:jc w:val="center"/>
        <w:rPr>
          <w:rFonts w:asciiTheme="minorHAnsi" w:hAnsiTheme="minorHAnsi"/>
          <w:color w:val="00B0F0"/>
          <w:sz w:val="28"/>
          <w:szCs w:val="28"/>
        </w:rPr>
      </w:pPr>
      <w:r w:rsidRPr="00E52631">
        <w:rPr>
          <w:rFonts w:asciiTheme="minorHAnsi" w:hAnsiTheme="minorHAnsi"/>
          <w:color w:val="00B0F0"/>
          <w:sz w:val="28"/>
          <w:szCs w:val="28"/>
        </w:rPr>
        <w:lastRenderedPageBreak/>
        <w:t>Please arrive on time</w:t>
      </w:r>
    </w:p>
    <w:p w:rsidR="00690A6D" w:rsidRPr="00E52631" w:rsidRDefault="00125C0D" w:rsidP="00125C0D">
      <w:pPr>
        <w:ind w:right="-897" w:hanging="1134"/>
        <w:rPr>
          <w:rFonts w:asciiTheme="minorHAnsi" w:hAnsiTheme="minorHAnsi"/>
          <w:b w:val="0"/>
          <w:sz w:val="28"/>
          <w:szCs w:val="28"/>
        </w:rPr>
      </w:pPr>
      <w:r w:rsidRPr="00E52631">
        <w:rPr>
          <w:rFonts w:asciiTheme="minorHAnsi" w:hAnsiTheme="minorHAnsi"/>
          <w:b w:val="0"/>
          <w:sz w:val="28"/>
          <w:szCs w:val="28"/>
        </w:rPr>
        <w:tab/>
      </w:r>
      <w:r w:rsidR="00902ABB" w:rsidRPr="00E52631">
        <w:rPr>
          <w:rFonts w:asciiTheme="minorHAnsi" w:hAnsiTheme="minorHAnsi"/>
          <w:b w:val="0"/>
          <w:sz w:val="28"/>
          <w:szCs w:val="28"/>
        </w:rPr>
        <w:t>W</w:t>
      </w:r>
      <w:r w:rsidR="00690A6D" w:rsidRPr="00E52631">
        <w:rPr>
          <w:rFonts w:asciiTheme="minorHAnsi" w:hAnsiTheme="minorHAnsi"/>
          <w:b w:val="0"/>
          <w:sz w:val="28"/>
          <w:szCs w:val="28"/>
        </w:rPr>
        <w:t xml:space="preserve">e do have a morning schedule.  If you arrive late it does cause a disruption to the other children and delay their playtime.  </w:t>
      </w:r>
    </w:p>
    <w:p w:rsidR="00E52631" w:rsidRPr="00E52631" w:rsidRDefault="00125C0D" w:rsidP="00E52631">
      <w:pPr>
        <w:ind w:right="-897" w:hanging="1134"/>
        <w:rPr>
          <w:rFonts w:asciiTheme="minorHAnsi" w:hAnsiTheme="minorHAnsi"/>
          <w:b w:val="0"/>
          <w:sz w:val="28"/>
          <w:szCs w:val="28"/>
        </w:rPr>
      </w:pPr>
      <w:r w:rsidRPr="00E52631">
        <w:rPr>
          <w:rFonts w:asciiTheme="minorHAnsi" w:hAnsiTheme="minorHAnsi"/>
          <w:b w:val="0"/>
          <w:sz w:val="28"/>
          <w:szCs w:val="28"/>
        </w:rPr>
        <w:tab/>
      </w:r>
      <w:r w:rsidR="00902ABB" w:rsidRPr="00E52631">
        <w:rPr>
          <w:rFonts w:asciiTheme="minorHAnsi" w:hAnsiTheme="minorHAnsi"/>
          <w:b w:val="0"/>
          <w:sz w:val="28"/>
          <w:szCs w:val="28"/>
        </w:rPr>
        <w:t xml:space="preserve">When picking up please sign your child out, </w:t>
      </w:r>
      <w:r w:rsidR="00FE278B" w:rsidRPr="00E52631">
        <w:rPr>
          <w:rFonts w:asciiTheme="minorHAnsi" w:hAnsiTheme="minorHAnsi"/>
          <w:b w:val="0"/>
          <w:sz w:val="28"/>
          <w:szCs w:val="28"/>
        </w:rPr>
        <w:t>if</w:t>
      </w:r>
      <w:r w:rsidR="00902ABB" w:rsidRPr="00E52631">
        <w:rPr>
          <w:rFonts w:asciiTheme="minorHAnsi" w:hAnsiTheme="minorHAnsi"/>
          <w:b w:val="0"/>
          <w:sz w:val="28"/>
          <w:szCs w:val="28"/>
        </w:rPr>
        <w:t xml:space="preserve"> you are unable to get to us or are sending someone else to pick up your child please ring us and let us know.  We will not allow your child to be taken by anyone other than who is on the registration sheet unless you let us know.   The safety of your child is paramount to us. </w:t>
      </w:r>
    </w:p>
    <w:p w:rsidR="00E52631" w:rsidRPr="00E52631" w:rsidRDefault="00E52631" w:rsidP="00E52631">
      <w:pPr>
        <w:ind w:right="-897" w:hanging="1134"/>
        <w:jc w:val="center"/>
        <w:rPr>
          <w:rFonts w:asciiTheme="minorHAnsi" w:hAnsiTheme="minorHAnsi"/>
          <w:color w:val="00B0F0"/>
          <w:sz w:val="28"/>
          <w:szCs w:val="28"/>
        </w:rPr>
      </w:pPr>
      <w:r w:rsidRPr="00E52631">
        <w:rPr>
          <w:rFonts w:asciiTheme="minorHAnsi" w:hAnsiTheme="minorHAnsi"/>
          <w:color w:val="00B0F0"/>
          <w:sz w:val="28"/>
          <w:szCs w:val="28"/>
        </w:rPr>
        <w:t>Invoices</w:t>
      </w:r>
    </w:p>
    <w:p w:rsidR="00E52631" w:rsidRPr="00E52631" w:rsidRDefault="00E52631" w:rsidP="00E52631">
      <w:pPr>
        <w:pStyle w:val="font8"/>
        <w:rPr>
          <w:rFonts w:asciiTheme="minorHAnsi" w:hAnsiTheme="minorHAnsi" w:cstheme="minorHAnsi"/>
          <w:color w:val="000000" w:themeColor="text1"/>
          <w:sz w:val="28"/>
          <w:szCs w:val="28"/>
          <w:lang w:val="en"/>
        </w:rPr>
      </w:pPr>
      <w:r w:rsidRPr="00E52631">
        <w:rPr>
          <w:rFonts w:asciiTheme="minorHAnsi" w:hAnsiTheme="minorHAnsi" w:cstheme="minorHAnsi"/>
          <w:color w:val="000000" w:themeColor="text1"/>
          <w:sz w:val="28"/>
          <w:szCs w:val="28"/>
          <w:lang w:val="en"/>
        </w:rPr>
        <w:t>Invoices will be issued at the beginning of each term and are payable within 7 days of the invoice date. If you have any difficulties with paying, please speak to our Playleader {Sharon) or treasurer (Becki).</w:t>
      </w:r>
    </w:p>
    <w:p w:rsidR="00E52631" w:rsidRPr="00E52631" w:rsidRDefault="00E52631" w:rsidP="00E52631">
      <w:pPr>
        <w:pStyle w:val="font8"/>
        <w:rPr>
          <w:rFonts w:asciiTheme="minorHAnsi" w:hAnsiTheme="minorHAnsi" w:cstheme="minorHAnsi"/>
          <w:b/>
          <w:sz w:val="28"/>
          <w:szCs w:val="28"/>
        </w:rPr>
      </w:pPr>
      <w:r w:rsidRPr="00E52631">
        <w:rPr>
          <w:rFonts w:asciiTheme="minorHAnsi" w:hAnsiTheme="minorHAnsi" w:cstheme="minorHAnsi"/>
          <w:color w:val="000000" w:themeColor="text1"/>
          <w:sz w:val="28"/>
          <w:szCs w:val="28"/>
          <w:lang w:val="en"/>
        </w:rPr>
        <w:t>We accept childcare vouchers.  </w:t>
      </w:r>
    </w:p>
    <w:p w:rsidR="00CC36E2" w:rsidRPr="00E52631" w:rsidRDefault="00902ABB" w:rsidP="00125C0D">
      <w:pPr>
        <w:ind w:right="-897" w:hanging="1134"/>
        <w:jc w:val="center"/>
        <w:rPr>
          <w:rFonts w:asciiTheme="minorHAnsi" w:hAnsiTheme="minorHAnsi"/>
          <w:color w:val="00B0F0"/>
          <w:sz w:val="28"/>
          <w:szCs w:val="28"/>
        </w:rPr>
      </w:pPr>
      <w:r w:rsidRPr="00E52631">
        <w:rPr>
          <w:rFonts w:asciiTheme="minorHAnsi" w:hAnsiTheme="minorHAnsi"/>
          <w:color w:val="00B0F0"/>
          <w:sz w:val="28"/>
          <w:szCs w:val="28"/>
        </w:rPr>
        <w:t>Parent and Playgroup Partnership</w:t>
      </w:r>
    </w:p>
    <w:p w:rsidR="00902ABB" w:rsidRPr="00E52631" w:rsidRDefault="00125C0D" w:rsidP="00125C0D">
      <w:pPr>
        <w:ind w:right="-897" w:hanging="1134"/>
        <w:rPr>
          <w:rFonts w:asciiTheme="minorHAnsi" w:hAnsiTheme="minorHAnsi" w:cs="Helvetica"/>
          <w:b w:val="0"/>
          <w:color w:val="000000" w:themeColor="text1"/>
          <w:sz w:val="28"/>
          <w:szCs w:val="28"/>
          <w:shd w:val="clear" w:color="auto" w:fill="FFFFFF"/>
        </w:rPr>
      </w:pPr>
      <w:r w:rsidRPr="00E52631">
        <w:rPr>
          <w:rFonts w:asciiTheme="minorHAnsi" w:hAnsiTheme="minorHAnsi" w:cs="Helvetica"/>
          <w:b w:val="0"/>
          <w:color w:val="313131"/>
          <w:sz w:val="28"/>
          <w:szCs w:val="28"/>
          <w:shd w:val="clear" w:color="auto" w:fill="FFFFFF"/>
        </w:rPr>
        <w:tab/>
      </w:r>
      <w:r w:rsidR="00CC36E2" w:rsidRPr="00E52631">
        <w:rPr>
          <w:rFonts w:asciiTheme="minorHAnsi" w:hAnsiTheme="minorHAnsi" w:cs="Helvetica"/>
          <w:b w:val="0"/>
          <w:color w:val="000000" w:themeColor="text1"/>
          <w:sz w:val="28"/>
          <w:szCs w:val="28"/>
          <w:shd w:val="clear" w:color="auto" w:fill="FFFFFF"/>
        </w:rPr>
        <w:t xml:space="preserve">We believe that parents and staff working together </w:t>
      </w:r>
      <w:r w:rsidR="00402B05" w:rsidRPr="00E52631">
        <w:rPr>
          <w:rFonts w:asciiTheme="minorHAnsi" w:hAnsiTheme="minorHAnsi" w:cs="Helvetica"/>
          <w:b w:val="0"/>
          <w:color w:val="000000" w:themeColor="text1"/>
          <w:sz w:val="28"/>
          <w:szCs w:val="28"/>
          <w:shd w:val="clear" w:color="auto" w:fill="FFFFFF"/>
        </w:rPr>
        <w:t xml:space="preserve">is of major value and importance when providing a happy, caring, and stable environment for children. </w:t>
      </w:r>
      <w:r w:rsidR="00CC36E2" w:rsidRPr="00E52631">
        <w:rPr>
          <w:rFonts w:asciiTheme="minorHAnsi" w:hAnsiTheme="minorHAnsi" w:cs="Helvetica"/>
          <w:b w:val="0"/>
          <w:color w:val="000000" w:themeColor="text1"/>
          <w:sz w:val="28"/>
          <w:szCs w:val="28"/>
          <w:shd w:val="clear" w:color="auto" w:fill="FFFFFF"/>
        </w:rPr>
        <w:t xml:space="preserve"> </w:t>
      </w:r>
    </w:p>
    <w:p w:rsidR="00CC36E2" w:rsidRPr="00E52631" w:rsidRDefault="00125C0D" w:rsidP="00125C0D">
      <w:pPr>
        <w:ind w:right="-897" w:hanging="1134"/>
        <w:rPr>
          <w:rFonts w:asciiTheme="minorHAnsi" w:hAnsiTheme="minorHAnsi" w:cs="Helvetica"/>
          <w:b w:val="0"/>
          <w:color w:val="000000" w:themeColor="text1"/>
          <w:sz w:val="28"/>
          <w:szCs w:val="28"/>
          <w:shd w:val="clear" w:color="auto" w:fill="FFFFFF"/>
        </w:rPr>
      </w:pPr>
      <w:r w:rsidRPr="00E52631">
        <w:rPr>
          <w:rFonts w:asciiTheme="minorHAnsi" w:hAnsiTheme="minorHAnsi" w:cs="Helvetica"/>
          <w:b w:val="0"/>
          <w:color w:val="000000" w:themeColor="text1"/>
          <w:sz w:val="28"/>
          <w:szCs w:val="28"/>
          <w:shd w:val="clear" w:color="auto" w:fill="FFFFFF"/>
        </w:rPr>
        <w:tab/>
      </w:r>
      <w:r w:rsidR="00CC36E2" w:rsidRPr="00E52631">
        <w:rPr>
          <w:rFonts w:asciiTheme="minorHAnsi" w:hAnsiTheme="minorHAnsi" w:cs="Helvetica"/>
          <w:b w:val="0"/>
          <w:color w:val="000000" w:themeColor="text1"/>
          <w:sz w:val="28"/>
          <w:szCs w:val="28"/>
          <w:shd w:val="clear" w:color="auto" w:fill="FFFFFF"/>
        </w:rPr>
        <w:t>We like parents</w:t>
      </w:r>
      <w:r w:rsidR="00411814" w:rsidRPr="00E52631">
        <w:rPr>
          <w:rFonts w:asciiTheme="minorHAnsi" w:hAnsiTheme="minorHAnsi" w:cs="Helvetica"/>
          <w:b w:val="0"/>
          <w:color w:val="000000" w:themeColor="text1"/>
          <w:sz w:val="28"/>
          <w:szCs w:val="28"/>
          <w:shd w:val="clear" w:color="auto" w:fill="FFFFFF"/>
        </w:rPr>
        <w:t xml:space="preserve"> or grandparents</w:t>
      </w:r>
      <w:r w:rsidR="00CC36E2" w:rsidRPr="00E52631">
        <w:rPr>
          <w:rFonts w:asciiTheme="minorHAnsi" w:hAnsiTheme="minorHAnsi" w:cs="Helvetica"/>
          <w:b w:val="0"/>
          <w:color w:val="000000" w:themeColor="text1"/>
          <w:sz w:val="28"/>
          <w:szCs w:val="28"/>
          <w:shd w:val="clear" w:color="auto" w:fill="FFFFFF"/>
        </w:rPr>
        <w:t xml:space="preserve"> to be actively involved within all areas of playgroup life and promote this by offering a “Stay and Play” session. </w:t>
      </w:r>
    </w:p>
    <w:p w:rsidR="00CC36E2" w:rsidRPr="00E52631" w:rsidRDefault="00125C0D" w:rsidP="00125C0D">
      <w:pPr>
        <w:ind w:right="-897" w:hanging="1134"/>
        <w:rPr>
          <w:rFonts w:asciiTheme="minorHAnsi" w:hAnsiTheme="minorHAnsi" w:cs="Helvetica"/>
          <w:b w:val="0"/>
          <w:color w:val="000000" w:themeColor="text1"/>
          <w:sz w:val="28"/>
          <w:szCs w:val="28"/>
          <w:shd w:val="clear" w:color="auto" w:fill="FFFFFF"/>
        </w:rPr>
      </w:pPr>
      <w:r w:rsidRPr="00E52631">
        <w:rPr>
          <w:rFonts w:asciiTheme="minorHAnsi" w:hAnsiTheme="minorHAnsi" w:cs="Helvetica"/>
          <w:b w:val="0"/>
          <w:color w:val="000000" w:themeColor="text1"/>
          <w:sz w:val="28"/>
          <w:szCs w:val="28"/>
          <w:shd w:val="clear" w:color="auto" w:fill="FFFFFF"/>
        </w:rPr>
        <w:tab/>
      </w:r>
      <w:r w:rsidR="00CC36E2" w:rsidRPr="00E52631">
        <w:rPr>
          <w:rFonts w:asciiTheme="minorHAnsi" w:hAnsiTheme="minorHAnsi" w:cs="Helvetica"/>
          <w:b w:val="0"/>
          <w:color w:val="000000" w:themeColor="text1"/>
          <w:sz w:val="28"/>
          <w:szCs w:val="28"/>
          <w:shd w:val="clear" w:color="auto" w:fill="FFFFFF"/>
        </w:rPr>
        <w:t xml:space="preserve">These sessions give you an opportunity to get to know the staff and your child’s key person better, to participate in your child’s activities and gain an understanding into the various learning activities and experiences we offer. </w:t>
      </w:r>
    </w:p>
    <w:p w:rsidR="00411814" w:rsidRPr="00E52631" w:rsidRDefault="00411814" w:rsidP="00125C0D">
      <w:pPr>
        <w:ind w:right="-897" w:hanging="1134"/>
        <w:rPr>
          <w:rFonts w:asciiTheme="minorHAnsi" w:hAnsiTheme="minorHAnsi" w:cs="Helvetica"/>
          <w:b w:val="0"/>
          <w:color w:val="000000" w:themeColor="text1"/>
          <w:sz w:val="28"/>
          <w:szCs w:val="28"/>
          <w:shd w:val="clear" w:color="auto" w:fill="FFFFFF"/>
        </w:rPr>
      </w:pPr>
      <w:r w:rsidRPr="00E52631">
        <w:rPr>
          <w:rFonts w:asciiTheme="minorHAnsi" w:hAnsiTheme="minorHAnsi" w:cs="Helvetica"/>
          <w:b w:val="0"/>
          <w:color w:val="000000" w:themeColor="text1"/>
          <w:sz w:val="28"/>
          <w:szCs w:val="28"/>
          <w:shd w:val="clear" w:color="auto" w:fill="FFFFFF"/>
        </w:rPr>
        <w:t>If y</w:t>
      </w:r>
      <w:r w:rsidRPr="00E52631">
        <w:rPr>
          <w:rFonts w:asciiTheme="minorHAnsi" w:hAnsiTheme="minorHAnsi" w:cs="Helvetica"/>
          <w:b w:val="0"/>
          <w:color w:val="000000" w:themeColor="text1"/>
          <w:sz w:val="28"/>
          <w:szCs w:val="28"/>
          <w:shd w:val="clear" w:color="auto" w:fill="FFFFFF"/>
        </w:rPr>
        <w:tab/>
        <w:t xml:space="preserve">If you would like to visit, maybe read a story, do some baking or gardening with the children, please do say, it is lovely for the children and for you to spend a little quality time sharing an activity.  </w:t>
      </w:r>
      <w:r w:rsidRPr="00E52631">
        <w:rPr>
          <w:rFonts w:asciiTheme="minorHAnsi" w:hAnsiTheme="minorHAnsi" w:cs="Helvetica"/>
          <w:b w:val="0"/>
          <w:color w:val="000000" w:themeColor="text1"/>
          <w:sz w:val="28"/>
          <w:szCs w:val="28"/>
          <w:shd w:val="clear" w:color="auto" w:fill="FFFFFF"/>
        </w:rPr>
        <w:tab/>
      </w:r>
    </w:p>
    <w:p w:rsidR="00CC36E2" w:rsidRPr="00E52631" w:rsidRDefault="00125C0D" w:rsidP="00125C0D">
      <w:pPr>
        <w:ind w:right="-897" w:hanging="1134"/>
        <w:rPr>
          <w:rFonts w:asciiTheme="minorHAnsi" w:hAnsiTheme="minorHAnsi" w:cs="Helvetica"/>
          <w:b w:val="0"/>
          <w:color w:val="000000" w:themeColor="text1"/>
          <w:sz w:val="28"/>
          <w:szCs w:val="28"/>
          <w:shd w:val="clear" w:color="auto" w:fill="FFFFFF"/>
        </w:rPr>
      </w:pPr>
      <w:r w:rsidRPr="00E52631">
        <w:rPr>
          <w:rFonts w:asciiTheme="minorHAnsi" w:hAnsiTheme="minorHAnsi" w:cs="Helvetica"/>
          <w:b w:val="0"/>
          <w:color w:val="000000" w:themeColor="text1"/>
          <w:sz w:val="28"/>
          <w:szCs w:val="28"/>
          <w:shd w:val="clear" w:color="auto" w:fill="FFFFFF"/>
        </w:rPr>
        <w:tab/>
      </w:r>
      <w:r w:rsidR="00CC36E2" w:rsidRPr="00E52631">
        <w:rPr>
          <w:rFonts w:asciiTheme="minorHAnsi" w:hAnsiTheme="minorHAnsi" w:cs="Helvetica"/>
          <w:b w:val="0"/>
          <w:color w:val="000000" w:themeColor="text1"/>
          <w:sz w:val="28"/>
          <w:szCs w:val="28"/>
          <w:shd w:val="clear" w:color="auto" w:fill="FFFFFF"/>
        </w:rPr>
        <w:t>We update our website regularly with our terms themes, activities and songs.  We have a secure group Facebook page to keep you informed on what’s going on.  We also have a par</w:t>
      </w:r>
      <w:r w:rsidRPr="00E52631">
        <w:rPr>
          <w:rFonts w:asciiTheme="minorHAnsi" w:hAnsiTheme="minorHAnsi" w:cs="Helvetica"/>
          <w:b w:val="0"/>
          <w:color w:val="000000" w:themeColor="text1"/>
          <w:sz w:val="28"/>
          <w:szCs w:val="28"/>
          <w:shd w:val="clear" w:color="auto" w:fill="FFFFFF"/>
        </w:rPr>
        <w:t>ent</w:t>
      </w:r>
      <w:r w:rsidR="00CC36E2" w:rsidRPr="00E52631">
        <w:rPr>
          <w:rFonts w:asciiTheme="minorHAnsi" w:hAnsiTheme="minorHAnsi" w:cs="Helvetica"/>
          <w:b w:val="0"/>
          <w:color w:val="000000" w:themeColor="text1"/>
          <w:sz w:val="28"/>
          <w:szCs w:val="28"/>
          <w:shd w:val="clear" w:color="auto" w:fill="FFFFFF"/>
        </w:rPr>
        <w:t xml:space="preserve"> notice board</w:t>
      </w:r>
      <w:r w:rsidRPr="00E52631">
        <w:rPr>
          <w:rFonts w:asciiTheme="minorHAnsi" w:hAnsiTheme="minorHAnsi" w:cs="Helvetica"/>
          <w:b w:val="0"/>
          <w:color w:val="000000" w:themeColor="text1"/>
          <w:sz w:val="28"/>
          <w:szCs w:val="28"/>
          <w:shd w:val="clear" w:color="auto" w:fill="FFFFFF"/>
        </w:rPr>
        <w:t xml:space="preserve"> with information on. </w:t>
      </w:r>
      <w:r w:rsidR="00CC36E2" w:rsidRPr="00E52631">
        <w:rPr>
          <w:rFonts w:asciiTheme="minorHAnsi" w:hAnsiTheme="minorHAnsi" w:cs="Helvetica"/>
          <w:b w:val="0"/>
          <w:color w:val="000000" w:themeColor="text1"/>
          <w:sz w:val="28"/>
          <w:szCs w:val="28"/>
          <w:shd w:val="clear" w:color="auto" w:fill="FFFFFF"/>
        </w:rPr>
        <w:t xml:space="preserve"> </w:t>
      </w:r>
    </w:p>
    <w:p w:rsidR="00411814" w:rsidRPr="00E52631" w:rsidRDefault="00411814" w:rsidP="00125C0D">
      <w:pPr>
        <w:tabs>
          <w:tab w:val="center" w:pos="5233"/>
          <w:tab w:val="left" w:pos="5795"/>
        </w:tabs>
        <w:ind w:right="-897" w:hanging="1134"/>
        <w:jc w:val="center"/>
        <w:rPr>
          <w:rFonts w:asciiTheme="minorHAnsi" w:hAnsiTheme="minorHAnsi"/>
          <w:color w:val="00B0F0"/>
          <w:sz w:val="28"/>
          <w:szCs w:val="28"/>
        </w:rPr>
      </w:pPr>
    </w:p>
    <w:p w:rsidR="00125C0D" w:rsidRPr="00E52631" w:rsidRDefault="00125C0D" w:rsidP="00125C0D">
      <w:pPr>
        <w:tabs>
          <w:tab w:val="center" w:pos="5233"/>
          <w:tab w:val="left" w:pos="5795"/>
        </w:tabs>
        <w:ind w:right="-897" w:hanging="1134"/>
        <w:jc w:val="center"/>
        <w:rPr>
          <w:rFonts w:asciiTheme="minorHAnsi" w:hAnsiTheme="minorHAnsi"/>
          <w:color w:val="00B0F0"/>
          <w:sz w:val="28"/>
          <w:szCs w:val="28"/>
        </w:rPr>
      </w:pPr>
      <w:r w:rsidRPr="00E52631">
        <w:rPr>
          <w:rFonts w:asciiTheme="minorHAnsi" w:hAnsiTheme="minorHAnsi"/>
          <w:color w:val="00B0F0"/>
          <w:sz w:val="28"/>
          <w:szCs w:val="28"/>
        </w:rPr>
        <w:t>Weather</w:t>
      </w:r>
    </w:p>
    <w:p w:rsidR="00125C0D" w:rsidRPr="00E52631" w:rsidRDefault="00125C0D" w:rsidP="00125C0D">
      <w:pPr>
        <w:tabs>
          <w:tab w:val="center" w:pos="5233"/>
          <w:tab w:val="left" w:pos="5795"/>
        </w:tabs>
        <w:ind w:right="-897" w:hanging="1134"/>
        <w:rPr>
          <w:rFonts w:asciiTheme="minorHAnsi" w:hAnsiTheme="minorHAnsi"/>
          <w:b w:val="0"/>
          <w:color w:val="000000" w:themeColor="text1"/>
          <w:sz w:val="28"/>
          <w:szCs w:val="28"/>
        </w:rPr>
      </w:pPr>
      <w:r w:rsidRPr="00E52631">
        <w:rPr>
          <w:rFonts w:asciiTheme="minorHAnsi" w:hAnsiTheme="minorHAnsi"/>
          <w:color w:val="548DD4" w:themeColor="text2" w:themeTint="99"/>
          <w:sz w:val="28"/>
          <w:szCs w:val="28"/>
        </w:rPr>
        <w:tab/>
      </w:r>
      <w:r w:rsidRPr="00E52631">
        <w:rPr>
          <w:rFonts w:asciiTheme="minorHAnsi" w:hAnsiTheme="minorHAnsi"/>
          <w:b w:val="0"/>
          <w:color w:val="000000" w:themeColor="text1"/>
          <w:sz w:val="28"/>
          <w:szCs w:val="28"/>
        </w:rPr>
        <w:t>Please look at the Adverse Weather Policy on our Website.</w:t>
      </w:r>
    </w:p>
    <w:p w:rsidR="00CC36E2" w:rsidRPr="00E52631" w:rsidRDefault="00125C0D" w:rsidP="00125C0D">
      <w:pPr>
        <w:ind w:right="-897" w:hanging="1134"/>
        <w:rPr>
          <w:rFonts w:ascii="Helvetica" w:hAnsi="Helvetica" w:cs="Helvetica"/>
          <w:b w:val="0"/>
          <w:color w:val="000000" w:themeColor="text1"/>
          <w:sz w:val="28"/>
          <w:szCs w:val="28"/>
          <w:shd w:val="clear" w:color="auto" w:fill="FFFFFF"/>
        </w:rPr>
      </w:pPr>
      <w:r w:rsidRPr="00E52631">
        <w:rPr>
          <w:b w:val="0"/>
          <w:color w:val="000000" w:themeColor="text1"/>
          <w:sz w:val="28"/>
          <w:szCs w:val="28"/>
        </w:rPr>
        <w:tab/>
      </w:r>
      <w:hyperlink r:id="rId4" w:history="1">
        <w:r w:rsidR="00C53FD9" w:rsidRPr="00E52631">
          <w:rPr>
            <w:rStyle w:val="Hyperlink"/>
            <w:rFonts w:asciiTheme="minorHAnsi" w:hAnsiTheme="minorHAnsi"/>
            <w:b w:val="0"/>
            <w:sz w:val="28"/>
            <w:szCs w:val="28"/>
          </w:rPr>
          <w:t>www.hempstedplaygroup.com</w:t>
        </w:r>
      </w:hyperlink>
    </w:p>
    <w:p w:rsidR="00AE79AB" w:rsidRDefault="00AE79AB" w:rsidP="00125C0D">
      <w:pPr>
        <w:ind w:right="-897" w:hanging="1134"/>
        <w:jc w:val="center"/>
        <w:rPr>
          <w:rFonts w:asciiTheme="minorHAnsi" w:hAnsiTheme="minorHAnsi"/>
          <w:color w:val="00B0F0"/>
          <w:sz w:val="28"/>
          <w:szCs w:val="28"/>
        </w:rPr>
      </w:pPr>
    </w:p>
    <w:p w:rsidR="00125C0D" w:rsidRPr="00E52631" w:rsidRDefault="00125C0D" w:rsidP="00125C0D">
      <w:pPr>
        <w:ind w:right="-897" w:hanging="1134"/>
        <w:jc w:val="center"/>
        <w:rPr>
          <w:rFonts w:asciiTheme="minorHAnsi" w:hAnsiTheme="minorHAnsi"/>
          <w:color w:val="00B0F0"/>
          <w:sz w:val="28"/>
          <w:szCs w:val="28"/>
        </w:rPr>
      </w:pPr>
      <w:r w:rsidRPr="00E52631">
        <w:rPr>
          <w:rFonts w:asciiTheme="minorHAnsi" w:hAnsiTheme="minorHAnsi"/>
          <w:color w:val="00B0F0"/>
          <w:sz w:val="28"/>
          <w:szCs w:val="28"/>
        </w:rPr>
        <w:lastRenderedPageBreak/>
        <w:t>Policies</w:t>
      </w:r>
    </w:p>
    <w:p w:rsidR="00125C0D" w:rsidRPr="00E52631" w:rsidRDefault="00125C0D" w:rsidP="00125C0D">
      <w:pPr>
        <w:ind w:right="-897" w:hanging="1134"/>
        <w:rPr>
          <w:rFonts w:asciiTheme="minorHAnsi" w:hAnsiTheme="minorHAnsi"/>
          <w:b w:val="0"/>
          <w:color w:val="000000" w:themeColor="text1"/>
          <w:sz w:val="28"/>
          <w:szCs w:val="28"/>
        </w:rPr>
      </w:pPr>
      <w:r w:rsidRPr="00E52631">
        <w:rPr>
          <w:rFonts w:asciiTheme="minorHAnsi" w:hAnsiTheme="minorHAnsi"/>
          <w:b w:val="0"/>
          <w:color w:val="000000" w:themeColor="text1"/>
          <w:sz w:val="28"/>
          <w:szCs w:val="28"/>
        </w:rPr>
        <w:tab/>
        <w:t xml:space="preserve">All our policies are on our website, </w:t>
      </w:r>
      <w:hyperlink r:id="rId5" w:history="1">
        <w:r w:rsidR="00C53FD9" w:rsidRPr="00E52631">
          <w:rPr>
            <w:rStyle w:val="Hyperlink"/>
            <w:rFonts w:asciiTheme="minorHAnsi" w:hAnsiTheme="minorHAnsi"/>
            <w:b w:val="0"/>
            <w:sz w:val="28"/>
            <w:szCs w:val="28"/>
          </w:rPr>
          <w:t>www.hempstedplaygroup.com</w:t>
        </w:r>
      </w:hyperlink>
      <w:r w:rsidR="00C53FD9" w:rsidRPr="00E52631">
        <w:rPr>
          <w:rFonts w:asciiTheme="minorHAnsi" w:hAnsiTheme="minorHAnsi"/>
          <w:b w:val="0"/>
          <w:color w:val="000000" w:themeColor="text1"/>
          <w:sz w:val="28"/>
          <w:szCs w:val="28"/>
        </w:rPr>
        <w:t xml:space="preserve"> </w:t>
      </w:r>
      <w:r w:rsidRPr="00E52631">
        <w:rPr>
          <w:rFonts w:asciiTheme="minorHAnsi" w:hAnsiTheme="minorHAnsi"/>
          <w:b w:val="0"/>
          <w:color w:val="000000" w:themeColor="text1"/>
          <w:sz w:val="28"/>
          <w:szCs w:val="28"/>
        </w:rPr>
        <w:t>please do take the time to read them.</w:t>
      </w:r>
    </w:p>
    <w:p w:rsidR="00CB3192" w:rsidRPr="00E52631" w:rsidRDefault="00CB3192" w:rsidP="00125C0D">
      <w:pPr>
        <w:ind w:right="-897" w:hanging="1134"/>
        <w:rPr>
          <w:rFonts w:asciiTheme="minorHAnsi" w:hAnsiTheme="minorHAnsi"/>
          <w:b w:val="0"/>
          <w:color w:val="000000" w:themeColor="text1"/>
          <w:sz w:val="28"/>
          <w:szCs w:val="28"/>
        </w:rPr>
      </w:pPr>
    </w:p>
    <w:p w:rsidR="00CB3192" w:rsidRPr="00E52631" w:rsidRDefault="00CB3192" w:rsidP="00CB3192">
      <w:pPr>
        <w:ind w:right="-897" w:hanging="1134"/>
        <w:jc w:val="center"/>
        <w:rPr>
          <w:rFonts w:asciiTheme="minorHAnsi" w:hAnsiTheme="minorHAnsi"/>
          <w:color w:val="00B0F0"/>
          <w:sz w:val="28"/>
          <w:szCs w:val="28"/>
        </w:rPr>
      </w:pPr>
      <w:r w:rsidRPr="00E52631">
        <w:rPr>
          <w:rFonts w:asciiTheme="minorHAnsi" w:hAnsiTheme="minorHAnsi"/>
          <w:color w:val="00B0F0"/>
          <w:sz w:val="28"/>
          <w:szCs w:val="28"/>
        </w:rPr>
        <w:t>Free Funding</w:t>
      </w:r>
    </w:p>
    <w:p w:rsidR="00E52631" w:rsidRPr="00E52631" w:rsidRDefault="00E52631" w:rsidP="00E52631">
      <w:pPr>
        <w:spacing w:before="100" w:beforeAutospacing="1" w:after="100" w:afterAutospacing="1" w:line="240" w:lineRule="auto"/>
        <w:rPr>
          <w:rFonts w:asciiTheme="minorHAnsi" w:eastAsia="Times New Roman" w:hAnsiTheme="minorHAnsi" w:cstheme="minorHAnsi"/>
          <w:b w:val="0"/>
          <w:sz w:val="28"/>
          <w:szCs w:val="28"/>
          <w:lang w:val="en" w:eastAsia="en-GB"/>
        </w:rPr>
      </w:pPr>
      <w:r w:rsidRPr="00E52631">
        <w:rPr>
          <w:rFonts w:asciiTheme="minorHAnsi" w:eastAsia="Times New Roman" w:hAnsiTheme="minorHAnsi" w:cstheme="minorHAnsi"/>
          <w:b w:val="0"/>
          <w:spacing w:val="2"/>
          <w:sz w:val="28"/>
          <w:szCs w:val="28"/>
          <w:lang w:val="en" w:eastAsia="en-GB"/>
        </w:rPr>
        <w:t xml:space="preserve">In England, </w:t>
      </w:r>
      <w:proofErr w:type="spellStart"/>
      <w:r w:rsidRPr="00E52631">
        <w:rPr>
          <w:rFonts w:asciiTheme="minorHAnsi" w:eastAsia="Times New Roman" w:hAnsiTheme="minorHAnsi" w:cstheme="minorHAnsi"/>
          <w:b w:val="0"/>
          <w:spacing w:val="2"/>
          <w:sz w:val="28"/>
          <w:szCs w:val="28"/>
          <w:lang w:val="en" w:eastAsia="en-GB"/>
        </w:rPr>
        <w:t>Ofsted</w:t>
      </w:r>
      <w:proofErr w:type="spellEnd"/>
      <w:r w:rsidRPr="00E52631">
        <w:rPr>
          <w:rFonts w:asciiTheme="minorHAnsi" w:eastAsia="Times New Roman" w:hAnsiTheme="minorHAnsi" w:cstheme="minorHAnsi"/>
          <w:b w:val="0"/>
          <w:spacing w:val="2"/>
          <w:sz w:val="28"/>
          <w:szCs w:val="28"/>
          <w:lang w:val="en" w:eastAsia="en-GB"/>
        </w:rPr>
        <w:t>-registered early years providers are able to offer free early years education and childcare for children aged 3-4 and, in some instances, aged 2.</w:t>
      </w:r>
    </w:p>
    <w:p w:rsidR="00E52631" w:rsidRPr="00E52631" w:rsidRDefault="00E52631" w:rsidP="00E52631">
      <w:pPr>
        <w:spacing w:before="100" w:beforeAutospacing="1" w:after="100" w:afterAutospacing="1" w:line="240" w:lineRule="auto"/>
        <w:rPr>
          <w:rFonts w:asciiTheme="minorHAnsi" w:eastAsia="Times New Roman" w:hAnsiTheme="minorHAnsi" w:cstheme="minorHAnsi"/>
          <w:b w:val="0"/>
          <w:sz w:val="28"/>
          <w:szCs w:val="28"/>
          <w:lang w:val="en" w:eastAsia="en-GB"/>
        </w:rPr>
      </w:pPr>
      <w:r w:rsidRPr="00E52631">
        <w:rPr>
          <w:rFonts w:asciiTheme="minorHAnsi" w:eastAsia="Times New Roman" w:hAnsiTheme="minorHAnsi" w:cstheme="minorHAnsi"/>
          <w:b w:val="0"/>
          <w:sz w:val="28"/>
          <w:szCs w:val="28"/>
          <w:lang w:val="en" w:eastAsia="en-GB"/>
        </w:rPr>
        <w:t>All parents can claim 15 hours per week now, and from September 2017 eligible working parents of 3- and 4-year-olds will be able to claim up to 30 hours per week.</w:t>
      </w:r>
    </w:p>
    <w:p w:rsidR="00E52631" w:rsidRPr="00E52631" w:rsidRDefault="00E52631" w:rsidP="00E52631">
      <w:pPr>
        <w:spacing w:before="100" w:beforeAutospacing="1" w:after="100" w:afterAutospacing="1" w:line="240" w:lineRule="auto"/>
        <w:rPr>
          <w:rFonts w:asciiTheme="minorHAnsi" w:eastAsia="Times New Roman" w:hAnsiTheme="minorHAnsi" w:cstheme="minorHAnsi"/>
          <w:b w:val="0"/>
          <w:sz w:val="28"/>
          <w:szCs w:val="28"/>
          <w:lang w:val="en" w:eastAsia="en-GB"/>
        </w:rPr>
      </w:pPr>
      <w:r w:rsidRPr="00E52631">
        <w:rPr>
          <w:rFonts w:asciiTheme="minorHAnsi" w:eastAsia="Times New Roman" w:hAnsiTheme="minorHAnsi" w:cstheme="minorHAnsi"/>
          <w:b w:val="0"/>
          <w:sz w:val="28"/>
          <w:szCs w:val="28"/>
          <w:lang w:val="en" w:eastAsia="en-GB"/>
        </w:rPr>
        <w:t xml:space="preserve">Eligible parents can now begin applying for 30 hours and </w:t>
      </w:r>
      <w:proofErr w:type="gramStart"/>
      <w:r w:rsidRPr="00E52631">
        <w:rPr>
          <w:rFonts w:asciiTheme="minorHAnsi" w:eastAsia="Times New Roman" w:hAnsiTheme="minorHAnsi" w:cstheme="minorHAnsi"/>
          <w:b w:val="0"/>
          <w:sz w:val="28"/>
          <w:szCs w:val="28"/>
          <w:lang w:val="en" w:eastAsia="en-GB"/>
        </w:rPr>
        <w:t>Tax Free</w:t>
      </w:r>
      <w:proofErr w:type="gramEnd"/>
      <w:r w:rsidRPr="00E52631">
        <w:rPr>
          <w:rFonts w:asciiTheme="minorHAnsi" w:eastAsia="Times New Roman" w:hAnsiTheme="minorHAnsi" w:cstheme="minorHAnsi"/>
          <w:b w:val="0"/>
          <w:sz w:val="28"/>
          <w:szCs w:val="28"/>
          <w:lang w:val="en" w:eastAsia="en-GB"/>
        </w:rPr>
        <w:t xml:space="preserve"> Childcare through the government's online </w:t>
      </w:r>
      <w:hyperlink r:id="rId6" w:tgtFrame="_blank" w:history="1">
        <w:r w:rsidRPr="00E52631">
          <w:rPr>
            <w:rFonts w:asciiTheme="minorHAnsi" w:eastAsia="Times New Roman" w:hAnsiTheme="minorHAnsi" w:cstheme="minorHAnsi"/>
            <w:b w:val="0"/>
            <w:color w:val="0000FF"/>
            <w:sz w:val="28"/>
            <w:szCs w:val="28"/>
            <w:u w:val="single"/>
            <w:lang w:val="en" w:eastAsia="en-GB"/>
          </w:rPr>
          <w:t>Childcare Service</w:t>
        </w:r>
      </w:hyperlink>
      <w:r w:rsidRPr="00E52631">
        <w:rPr>
          <w:rFonts w:asciiTheme="minorHAnsi" w:eastAsia="Times New Roman" w:hAnsiTheme="minorHAnsi" w:cstheme="minorHAnsi"/>
          <w:b w:val="0"/>
          <w:sz w:val="28"/>
          <w:szCs w:val="28"/>
          <w:lang w:val="en" w:eastAsia="en-GB"/>
        </w:rPr>
        <w:t>.</w:t>
      </w:r>
    </w:p>
    <w:p w:rsidR="00E52631" w:rsidRPr="00E52631" w:rsidRDefault="00E52631" w:rsidP="00E52631">
      <w:pPr>
        <w:spacing w:before="100" w:beforeAutospacing="1" w:after="100" w:afterAutospacing="1" w:line="240" w:lineRule="auto"/>
        <w:rPr>
          <w:rFonts w:asciiTheme="minorHAnsi" w:eastAsia="Times New Roman" w:hAnsiTheme="minorHAnsi" w:cstheme="minorHAnsi"/>
          <w:b w:val="0"/>
          <w:sz w:val="28"/>
          <w:szCs w:val="28"/>
          <w:lang w:val="en" w:eastAsia="en-GB"/>
        </w:rPr>
      </w:pPr>
      <w:r w:rsidRPr="00E52631">
        <w:rPr>
          <w:rFonts w:asciiTheme="minorHAnsi" w:eastAsia="Times New Roman" w:hAnsiTheme="minorHAnsi" w:cstheme="minorHAnsi"/>
          <w:b w:val="0"/>
          <w:spacing w:val="2"/>
          <w:sz w:val="28"/>
          <w:szCs w:val="28"/>
          <w:lang w:val="en" w:eastAsia="en-GB"/>
        </w:rPr>
        <w:t>Providers are paid directly for these hours by their local authority using rates worked out according to the Early Years National Funding Formula (EYNFF).</w:t>
      </w:r>
    </w:p>
    <w:p w:rsidR="00902ABB" w:rsidRPr="00E52631" w:rsidRDefault="00CB3192" w:rsidP="00E52631">
      <w:pPr>
        <w:ind w:right="-897" w:hanging="1134"/>
        <w:rPr>
          <w:rFonts w:asciiTheme="minorHAnsi" w:hAnsiTheme="minorHAnsi"/>
          <w:b w:val="0"/>
          <w:color w:val="00B0F0"/>
          <w:sz w:val="28"/>
          <w:szCs w:val="28"/>
        </w:rPr>
      </w:pPr>
      <w:proofErr w:type="spellStart"/>
      <w:r w:rsidRPr="00E52631">
        <w:rPr>
          <w:rFonts w:asciiTheme="minorHAnsi" w:hAnsiTheme="minorHAnsi" w:cs="Arial"/>
          <w:b w:val="0"/>
          <w:color w:val="0B0C0C"/>
          <w:sz w:val="28"/>
          <w:szCs w:val="28"/>
          <w:shd w:val="clear" w:color="auto" w:fill="FFFFFF"/>
        </w:rPr>
        <w:t>ll</w:t>
      </w:r>
      <w:proofErr w:type="spellEnd"/>
      <w:r w:rsidRPr="00E52631">
        <w:rPr>
          <w:rFonts w:asciiTheme="minorHAnsi" w:hAnsiTheme="minorHAnsi" w:cs="Arial"/>
          <w:b w:val="0"/>
          <w:color w:val="0B0C0C"/>
          <w:sz w:val="28"/>
          <w:szCs w:val="28"/>
          <w:shd w:val="clear" w:color="auto" w:fill="FFFFFF"/>
        </w:rPr>
        <w:t xml:space="preserve"> </w:t>
      </w:r>
      <w:r w:rsidRPr="00E52631">
        <w:rPr>
          <w:rFonts w:asciiTheme="minorHAnsi" w:hAnsiTheme="minorHAnsi" w:cs="Arial"/>
          <w:b w:val="0"/>
          <w:color w:val="0B0C0C"/>
          <w:sz w:val="28"/>
          <w:szCs w:val="28"/>
          <w:shd w:val="clear" w:color="auto" w:fill="FFFFFF"/>
        </w:rPr>
        <w:tab/>
      </w:r>
      <w:r w:rsidR="00E52631" w:rsidRPr="00E52631">
        <w:rPr>
          <w:rFonts w:asciiTheme="minorHAnsi" w:hAnsiTheme="minorHAnsi" w:cs="Arial"/>
          <w:b w:val="0"/>
          <w:color w:val="0B0C0C"/>
          <w:sz w:val="28"/>
          <w:szCs w:val="28"/>
          <w:shd w:val="clear" w:color="auto" w:fill="FFFFFF"/>
        </w:rPr>
        <w:t xml:space="preserve">***  </w:t>
      </w:r>
      <w:r w:rsidR="00193A6A" w:rsidRPr="00E52631">
        <w:rPr>
          <w:rFonts w:asciiTheme="minorHAnsi" w:hAnsiTheme="minorHAnsi" w:cs="Arial"/>
          <w:b w:val="0"/>
          <w:color w:val="0B0C0C"/>
          <w:sz w:val="28"/>
          <w:szCs w:val="28"/>
          <w:shd w:val="clear" w:color="auto" w:fill="FFFFFF"/>
        </w:rPr>
        <w:t xml:space="preserve">   </w:t>
      </w:r>
      <w:r w:rsidRPr="00E52631">
        <w:rPr>
          <w:rFonts w:asciiTheme="minorHAnsi" w:hAnsiTheme="minorHAnsi" w:cs="Arial"/>
          <w:b w:val="0"/>
          <w:color w:val="0B0C0C"/>
          <w:sz w:val="28"/>
          <w:szCs w:val="28"/>
          <w:shd w:val="clear" w:color="auto" w:fill="FFFFFF"/>
        </w:rPr>
        <w:t xml:space="preserve">Some 2-year-olds are also eligible. Please look into “Achieving Two Year </w:t>
      </w:r>
      <w:proofErr w:type="gramStart"/>
      <w:r w:rsidRPr="00E52631">
        <w:rPr>
          <w:rFonts w:asciiTheme="minorHAnsi" w:hAnsiTheme="minorHAnsi" w:cs="Arial"/>
          <w:b w:val="0"/>
          <w:color w:val="0B0C0C"/>
          <w:sz w:val="28"/>
          <w:szCs w:val="28"/>
          <w:shd w:val="clear" w:color="auto" w:fill="FFFFFF"/>
        </w:rPr>
        <w:t xml:space="preserve">Olds” </w:t>
      </w:r>
      <w:r w:rsidR="00193A6A" w:rsidRPr="00E52631">
        <w:rPr>
          <w:rFonts w:asciiTheme="minorHAnsi" w:hAnsiTheme="minorHAnsi" w:cs="Arial"/>
          <w:b w:val="0"/>
          <w:color w:val="0B0C0C"/>
          <w:sz w:val="28"/>
          <w:szCs w:val="28"/>
          <w:shd w:val="clear" w:color="auto" w:fill="FFFFFF"/>
        </w:rPr>
        <w:t xml:space="preserve">  </w:t>
      </w:r>
      <w:proofErr w:type="gramEnd"/>
      <w:r w:rsidR="00193A6A" w:rsidRPr="00E52631">
        <w:rPr>
          <w:rFonts w:asciiTheme="minorHAnsi" w:hAnsiTheme="minorHAnsi" w:cs="Arial"/>
          <w:b w:val="0"/>
          <w:color w:val="0B0C0C"/>
          <w:sz w:val="28"/>
          <w:szCs w:val="28"/>
          <w:shd w:val="clear" w:color="auto" w:fill="FFFFFF"/>
        </w:rPr>
        <w:t xml:space="preserve">    </w:t>
      </w:r>
      <w:r w:rsidR="00E52631" w:rsidRPr="00E52631">
        <w:rPr>
          <w:rFonts w:asciiTheme="minorHAnsi" w:hAnsiTheme="minorHAnsi" w:cs="Arial"/>
          <w:b w:val="0"/>
          <w:color w:val="0B0C0C"/>
          <w:sz w:val="28"/>
          <w:szCs w:val="28"/>
          <w:shd w:val="clear" w:color="auto" w:fill="FFFFFF"/>
        </w:rPr>
        <w:t>***</w:t>
      </w:r>
      <w:r w:rsidR="00193A6A" w:rsidRPr="00E52631">
        <w:rPr>
          <w:rFonts w:asciiTheme="minorHAnsi" w:hAnsiTheme="minorHAnsi" w:cs="Arial"/>
          <w:b w:val="0"/>
          <w:color w:val="0B0C0C"/>
          <w:sz w:val="28"/>
          <w:szCs w:val="28"/>
          <w:shd w:val="clear" w:color="auto" w:fill="FFFFFF"/>
        </w:rPr>
        <w:t xml:space="preserve">    </w:t>
      </w:r>
      <w:r w:rsidR="00193A6A" w:rsidRPr="00E52631">
        <w:rPr>
          <w:rFonts w:asciiTheme="minorHAnsi" w:hAnsiTheme="minorHAnsi" w:cs="Arial"/>
          <w:b w:val="0"/>
          <w:color w:val="0B0C0C"/>
          <w:sz w:val="28"/>
          <w:szCs w:val="28"/>
          <w:shd w:val="clear" w:color="auto" w:fill="FFFFFF"/>
        </w:rPr>
        <w:tab/>
      </w:r>
      <w:r w:rsidRPr="00E52631">
        <w:rPr>
          <w:rFonts w:asciiTheme="minorHAnsi" w:hAnsiTheme="minorHAnsi" w:cs="Arial"/>
          <w:b w:val="0"/>
          <w:color w:val="0B0C0C"/>
          <w:sz w:val="28"/>
          <w:szCs w:val="28"/>
          <w:shd w:val="clear" w:color="auto" w:fill="FFFFFF"/>
        </w:rPr>
        <w:t>http://www.gloucestershire.gov.uk/Achieving-2-Year-Olds</w:t>
      </w:r>
    </w:p>
    <w:p w:rsidR="00CB3192" w:rsidRPr="00E52631" w:rsidRDefault="00CB3192" w:rsidP="00125C0D">
      <w:pPr>
        <w:ind w:right="-897" w:hanging="1134"/>
        <w:jc w:val="center"/>
        <w:rPr>
          <w:rFonts w:asciiTheme="minorHAnsi" w:hAnsiTheme="minorHAnsi"/>
          <w:color w:val="00B0F0"/>
          <w:sz w:val="28"/>
          <w:szCs w:val="28"/>
        </w:rPr>
      </w:pPr>
    </w:p>
    <w:p w:rsidR="00F27F16" w:rsidRPr="00E52631" w:rsidRDefault="00F27F16" w:rsidP="00125C0D">
      <w:pPr>
        <w:ind w:right="-897" w:hanging="1134"/>
        <w:jc w:val="center"/>
        <w:rPr>
          <w:rFonts w:asciiTheme="minorHAnsi" w:hAnsiTheme="minorHAnsi"/>
          <w:color w:val="00B0F0"/>
          <w:sz w:val="28"/>
          <w:szCs w:val="28"/>
        </w:rPr>
      </w:pPr>
      <w:r w:rsidRPr="00E52631">
        <w:rPr>
          <w:rFonts w:asciiTheme="minorHAnsi" w:hAnsiTheme="minorHAnsi"/>
          <w:color w:val="00B0F0"/>
          <w:sz w:val="28"/>
          <w:szCs w:val="28"/>
        </w:rPr>
        <w:t>Committee and Friends</w:t>
      </w:r>
    </w:p>
    <w:p w:rsidR="00F27F16" w:rsidRPr="00E52631" w:rsidRDefault="00125C0D" w:rsidP="00125C0D">
      <w:pPr>
        <w:ind w:right="-897" w:hanging="1134"/>
        <w:rPr>
          <w:rFonts w:asciiTheme="minorHAnsi" w:hAnsiTheme="minorHAnsi"/>
          <w:b w:val="0"/>
          <w:sz w:val="28"/>
          <w:szCs w:val="28"/>
        </w:rPr>
      </w:pPr>
      <w:r w:rsidRPr="00E52631">
        <w:rPr>
          <w:rFonts w:asciiTheme="minorHAnsi" w:hAnsiTheme="minorHAnsi"/>
          <w:b w:val="0"/>
          <w:sz w:val="28"/>
          <w:szCs w:val="28"/>
        </w:rPr>
        <w:tab/>
      </w:r>
      <w:r w:rsidR="00690A6D" w:rsidRPr="00E52631">
        <w:rPr>
          <w:rFonts w:asciiTheme="minorHAnsi" w:hAnsiTheme="minorHAnsi"/>
          <w:b w:val="0"/>
          <w:sz w:val="28"/>
          <w:szCs w:val="28"/>
        </w:rPr>
        <w:t>You will</w:t>
      </w:r>
      <w:r w:rsidR="00F27F16" w:rsidRPr="00E52631">
        <w:rPr>
          <w:rFonts w:asciiTheme="minorHAnsi" w:hAnsiTheme="minorHAnsi"/>
          <w:b w:val="0"/>
          <w:sz w:val="28"/>
          <w:szCs w:val="28"/>
        </w:rPr>
        <w:t xml:space="preserve"> hear us mention on many occasions </w:t>
      </w:r>
      <w:r w:rsidR="00690A6D" w:rsidRPr="00E52631">
        <w:rPr>
          <w:rFonts w:asciiTheme="minorHAnsi" w:hAnsiTheme="minorHAnsi"/>
          <w:b w:val="0"/>
          <w:sz w:val="28"/>
          <w:szCs w:val="28"/>
        </w:rPr>
        <w:t xml:space="preserve">that </w:t>
      </w:r>
      <w:r w:rsidR="00F27F16" w:rsidRPr="00E52631">
        <w:rPr>
          <w:rFonts w:asciiTheme="minorHAnsi" w:hAnsiTheme="minorHAnsi"/>
          <w:b w:val="0"/>
          <w:sz w:val="28"/>
          <w:szCs w:val="28"/>
        </w:rPr>
        <w:t xml:space="preserve">we are a </w:t>
      </w:r>
      <w:r w:rsidR="00F27F16" w:rsidRPr="00E52631">
        <w:rPr>
          <w:rFonts w:asciiTheme="minorHAnsi" w:hAnsiTheme="minorHAnsi"/>
          <w:b w:val="0"/>
          <w:color w:val="00B0F0"/>
          <w:sz w:val="28"/>
          <w:szCs w:val="28"/>
        </w:rPr>
        <w:t>Charity</w:t>
      </w:r>
      <w:r w:rsidR="00F27F16" w:rsidRPr="00E52631">
        <w:rPr>
          <w:rFonts w:asciiTheme="minorHAnsi" w:hAnsiTheme="minorHAnsi"/>
          <w:b w:val="0"/>
          <w:sz w:val="28"/>
          <w:szCs w:val="28"/>
        </w:rPr>
        <w:t xml:space="preserve"> and we are run by a committee of volunteering parents.   Without them, there would be </w:t>
      </w:r>
      <w:r w:rsidR="00F27F16" w:rsidRPr="00E52631">
        <w:rPr>
          <w:rFonts w:asciiTheme="minorHAnsi" w:hAnsiTheme="minorHAnsi"/>
          <w:b w:val="0"/>
          <w:color w:val="00B0F0"/>
          <w:sz w:val="28"/>
          <w:szCs w:val="28"/>
        </w:rPr>
        <w:t>NO</w:t>
      </w:r>
      <w:r w:rsidR="00F27F16" w:rsidRPr="00E52631">
        <w:rPr>
          <w:rFonts w:asciiTheme="minorHAnsi" w:hAnsiTheme="minorHAnsi"/>
          <w:b w:val="0"/>
          <w:sz w:val="28"/>
          <w:szCs w:val="28"/>
        </w:rPr>
        <w:t xml:space="preserve"> playgroup.  If you would like to help in any way big or small please do speak to them,</w:t>
      </w:r>
      <w:r w:rsidR="005E67C8" w:rsidRPr="00E52631">
        <w:rPr>
          <w:rFonts w:asciiTheme="minorHAnsi" w:hAnsiTheme="minorHAnsi"/>
          <w:b w:val="0"/>
          <w:sz w:val="28"/>
          <w:szCs w:val="28"/>
        </w:rPr>
        <w:t xml:space="preserve"> Jane Moss</w:t>
      </w:r>
      <w:r w:rsidR="00F27F16" w:rsidRPr="00E52631">
        <w:rPr>
          <w:rFonts w:asciiTheme="minorHAnsi" w:hAnsiTheme="minorHAnsi"/>
          <w:b w:val="0"/>
          <w:sz w:val="28"/>
          <w:szCs w:val="28"/>
        </w:rPr>
        <w:t xml:space="preserve"> is our </w:t>
      </w:r>
      <w:r w:rsidR="005E67C8" w:rsidRPr="00E52631">
        <w:rPr>
          <w:rFonts w:asciiTheme="minorHAnsi" w:hAnsiTheme="minorHAnsi"/>
          <w:b w:val="0"/>
          <w:sz w:val="28"/>
          <w:szCs w:val="28"/>
        </w:rPr>
        <w:t>C</w:t>
      </w:r>
      <w:r w:rsidR="00F27F16" w:rsidRPr="00E52631">
        <w:rPr>
          <w:rFonts w:asciiTheme="minorHAnsi" w:hAnsiTheme="minorHAnsi"/>
          <w:b w:val="0"/>
          <w:sz w:val="28"/>
          <w:szCs w:val="28"/>
        </w:rPr>
        <w:t xml:space="preserve">hairperson, Becki </w:t>
      </w:r>
      <w:r w:rsidR="005E67C8" w:rsidRPr="00E52631">
        <w:rPr>
          <w:rFonts w:asciiTheme="minorHAnsi" w:hAnsiTheme="minorHAnsi"/>
          <w:b w:val="0"/>
          <w:sz w:val="28"/>
          <w:szCs w:val="28"/>
        </w:rPr>
        <w:t xml:space="preserve">Clayton </w:t>
      </w:r>
      <w:r w:rsidR="00F27F16" w:rsidRPr="00E52631">
        <w:rPr>
          <w:rFonts w:asciiTheme="minorHAnsi" w:hAnsiTheme="minorHAnsi"/>
          <w:b w:val="0"/>
          <w:sz w:val="28"/>
          <w:szCs w:val="28"/>
        </w:rPr>
        <w:t xml:space="preserve">is our Treasurer, </w:t>
      </w:r>
      <w:r w:rsidR="005E67C8" w:rsidRPr="00E52631">
        <w:rPr>
          <w:rFonts w:asciiTheme="minorHAnsi" w:hAnsiTheme="minorHAnsi"/>
          <w:b w:val="0"/>
          <w:sz w:val="28"/>
          <w:szCs w:val="28"/>
        </w:rPr>
        <w:t xml:space="preserve">Kiri Hopson is our </w:t>
      </w:r>
      <w:r w:rsidR="00FE278B" w:rsidRPr="00E52631">
        <w:rPr>
          <w:rFonts w:asciiTheme="minorHAnsi" w:hAnsiTheme="minorHAnsi"/>
          <w:b w:val="0"/>
          <w:sz w:val="28"/>
          <w:szCs w:val="28"/>
        </w:rPr>
        <w:t>Secretary.</w:t>
      </w:r>
      <w:r w:rsidR="005E67C8" w:rsidRPr="00E52631">
        <w:rPr>
          <w:rFonts w:asciiTheme="minorHAnsi" w:hAnsiTheme="minorHAnsi"/>
          <w:b w:val="0"/>
          <w:sz w:val="28"/>
          <w:szCs w:val="28"/>
        </w:rPr>
        <w:t xml:space="preserve">  They are assisted with a small group of parents (Friends) who help arrange and think of ideas for fundraising.  </w:t>
      </w:r>
      <w:r w:rsidR="00F27F16" w:rsidRPr="00E52631">
        <w:rPr>
          <w:rFonts w:asciiTheme="minorHAnsi" w:hAnsiTheme="minorHAnsi"/>
          <w:b w:val="0"/>
          <w:sz w:val="28"/>
          <w:szCs w:val="28"/>
        </w:rPr>
        <w:t>Please come and see us if you are interested in being on the committee or just a friend</w:t>
      </w:r>
      <w:r w:rsidR="005E67C8" w:rsidRPr="00E52631">
        <w:rPr>
          <w:rFonts w:asciiTheme="minorHAnsi" w:hAnsiTheme="minorHAnsi"/>
          <w:b w:val="0"/>
          <w:sz w:val="28"/>
          <w:szCs w:val="28"/>
        </w:rPr>
        <w:t xml:space="preserve"> to help</w:t>
      </w:r>
      <w:r w:rsidR="00F27F16" w:rsidRPr="00E52631">
        <w:rPr>
          <w:rFonts w:asciiTheme="minorHAnsi" w:hAnsiTheme="minorHAnsi"/>
          <w:b w:val="0"/>
          <w:sz w:val="28"/>
          <w:szCs w:val="28"/>
        </w:rPr>
        <w:t>.</w:t>
      </w:r>
    </w:p>
    <w:p w:rsidR="00F27F16" w:rsidRPr="00E52631" w:rsidRDefault="00125C0D" w:rsidP="00125C0D">
      <w:pPr>
        <w:ind w:right="-897" w:hanging="1134"/>
        <w:rPr>
          <w:rFonts w:asciiTheme="minorHAnsi" w:hAnsiTheme="minorHAnsi"/>
          <w:b w:val="0"/>
          <w:sz w:val="28"/>
          <w:szCs w:val="28"/>
        </w:rPr>
      </w:pPr>
      <w:r w:rsidRPr="00E52631">
        <w:rPr>
          <w:rFonts w:asciiTheme="minorHAnsi" w:hAnsiTheme="minorHAnsi"/>
          <w:b w:val="0"/>
          <w:sz w:val="28"/>
          <w:szCs w:val="28"/>
        </w:rPr>
        <w:tab/>
      </w:r>
      <w:r w:rsidR="00F27F16" w:rsidRPr="00E52631">
        <w:rPr>
          <w:rFonts w:asciiTheme="minorHAnsi" w:hAnsiTheme="minorHAnsi"/>
          <w:b w:val="0"/>
          <w:sz w:val="28"/>
          <w:szCs w:val="28"/>
        </w:rPr>
        <w:t xml:space="preserve">We do need your </w:t>
      </w:r>
      <w:proofErr w:type="gramStart"/>
      <w:r w:rsidR="00F27F16" w:rsidRPr="00E52631">
        <w:rPr>
          <w:rFonts w:asciiTheme="minorHAnsi" w:hAnsiTheme="minorHAnsi"/>
          <w:b w:val="0"/>
          <w:sz w:val="28"/>
          <w:szCs w:val="28"/>
        </w:rPr>
        <w:t>help !!!</w:t>
      </w:r>
      <w:proofErr w:type="gramEnd"/>
    </w:p>
    <w:p w:rsidR="00F27F16" w:rsidRPr="00AE79AB" w:rsidRDefault="00125C0D" w:rsidP="00125C0D">
      <w:pPr>
        <w:ind w:right="-897" w:hanging="1134"/>
        <w:rPr>
          <w:rFonts w:asciiTheme="minorHAnsi" w:hAnsiTheme="minorHAnsi"/>
          <w:color w:val="00B0F0"/>
          <w:sz w:val="28"/>
          <w:szCs w:val="28"/>
        </w:rPr>
      </w:pPr>
      <w:r>
        <w:rPr>
          <w:rFonts w:asciiTheme="minorHAnsi" w:hAnsiTheme="minorHAnsi"/>
          <w:color w:val="FF0000"/>
          <w:sz w:val="24"/>
          <w:szCs w:val="24"/>
        </w:rPr>
        <w:tab/>
      </w:r>
      <w:r w:rsidR="00F27F16" w:rsidRPr="00AE79AB">
        <w:rPr>
          <w:rFonts w:asciiTheme="minorHAnsi" w:hAnsiTheme="minorHAnsi"/>
          <w:color w:val="00B0F0"/>
          <w:sz w:val="28"/>
          <w:szCs w:val="28"/>
        </w:rPr>
        <w:t>A polite reminder from the School, please do not park your car on the school drive</w:t>
      </w:r>
      <w:r w:rsidRPr="00AE79AB">
        <w:rPr>
          <w:rFonts w:asciiTheme="minorHAnsi" w:hAnsiTheme="minorHAnsi"/>
          <w:color w:val="00B0F0"/>
          <w:sz w:val="28"/>
          <w:szCs w:val="28"/>
        </w:rPr>
        <w:t xml:space="preserve"> or on the yellow zigzags outside the school, this is for the safety of all the children</w:t>
      </w:r>
      <w:r w:rsidR="00F27F16" w:rsidRPr="00AE79AB">
        <w:rPr>
          <w:rFonts w:asciiTheme="minorHAnsi" w:hAnsiTheme="minorHAnsi"/>
          <w:color w:val="00B0F0"/>
          <w:sz w:val="28"/>
          <w:szCs w:val="28"/>
        </w:rPr>
        <w:t>.</w:t>
      </w:r>
    </w:p>
    <w:p w:rsidR="003B5D8D" w:rsidRPr="00AE79AB" w:rsidRDefault="00125C0D" w:rsidP="00125C0D">
      <w:pPr>
        <w:ind w:right="-897" w:hanging="1134"/>
        <w:rPr>
          <w:rFonts w:asciiTheme="minorHAnsi" w:hAnsiTheme="minorHAnsi"/>
          <w:b w:val="0"/>
          <w:sz w:val="28"/>
          <w:szCs w:val="28"/>
        </w:rPr>
      </w:pPr>
      <w:r w:rsidRPr="00AE79AB">
        <w:rPr>
          <w:rFonts w:asciiTheme="minorHAnsi" w:hAnsiTheme="minorHAnsi"/>
          <w:b w:val="0"/>
          <w:sz w:val="28"/>
          <w:szCs w:val="28"/>
        </w:rPr>
        <w:tab/>
      </w:r>
      <w:r w:rsidR="00F27F16" w:rsidRPr="00AE79AB">
        <w:rPr>
          <w:rFonts w:asciiTheme="minorHAnsi" w:hAnsiTheme="minorHAnsi"/>
          <w:b w:val="0"/>
          <w:sz w:val="28"/>
          <w:szCs w:val="28"/>
        </w:rPr>
        <w:t xml:space="preserve">Many thanks for your help as always </w:t>
      </w:r>
    </w:p>
    <w:p w:rsidR="00125C0D" w:rsidRPr="00AE79AB" w:rsidRDefault="00125C0D" w:rsidP="00125C0D">
      <w:pPr>
        <w:ind w:right="-897" w:hanging="1134"/>
        <w:rPr>
          <w:sz w:val="28"/>
          <w:szCs w:val="28"/>
        </w:rPr>
      </w:pPr>
      <w:r w:rsidRPr="00AE79AB">
        <w:rPr>
          <w:rFonts w:asciiTheme="minorHAnsi" w:hAnsiTheme="minorHAnsi"/>
          <w:b w:val="0"/>
          <w:sz w:val="28"/>
          <w:szCs w:val="28"/>
        </w:rPr>
        <w:tab/>
      </w:r>
      <w:proofErr w:type="gramStart"/>
      <w:r w:rsidRPr="00AE79AB">
        <w:rPr>
          <w:rFonts w:asciiTheme="minorHAnsi" w:hAnsiTheme="minorHAnsi"/>
          <w:b w:val="0"/>
          <w:sz w:val="28"/>
          <w:szCs w:val="28"/>
        </w:rPr>
        <w:t>Sharon,</w:t>
      </w:r>
      <w:r w:rsidR="00E52631" w:rsidRPr="00AE79AB">
        <w:rPr>
          <w:rFonts w:asciiTheme="minorHAnsi" w:hAnsiTheme="minorHAnsi"/>
          <w:b w:val="0"/>
          <w:sz w:val="28"/>
          <w:szCs w:val="28"/>
        </w:rPr>
        <w:t xml:space="preserve">  Paula</w:t>
      </w:r>
      <w:proofErr w:type="gramEnd"/>
      <w:r w:rsidR="00E52631" w:rsidRPr="00AE79AB">
        <w:rPr>
          <w:rFonts w:asciiTheme="minorHAnsi" w:hAnsiTheme="minorHAnsi"/>
          <w:b w:val="0"/>
          <w:sz w:val="28"/>
          <w:szCs w:val="28"/>
        </w:rPr>
        <w:t xml:space="preserve">, </w:t>
      </w:r>
      <w:r w:rsidRPr="00AE79AB">
        <w:rPr>
          <w:rFonts w:asciiTheme="minorHAnsi" w:hAnsiTheme="minorHAnsi"/>
          <w:b w:val="0"/>
          <w:sz w:val="28"/>
          <w:szCs w:val="28"/>
        </w:rPr>
        <w:t xml:space="preserve"> </w:t>
      </w:r>
      <w:r w:rsidR="005E67C8" w:rsidRPr="00AE79AB">
        <w:rPr>
          <w:rFonts w:asciiTheme="minorHAnsi" w:hAnsiTheme="minorHAnsi"/>
          <w:b w:val="0"/>
          <w:sz w:val="28"/>
          <w:szCs w:val="28"/>
        </w:rPr>
        <w:t>Jane</w:t>
      </w:r>
      <w:r w:rsidR="00E52631" w:rsidRPr="00AE79AB">
        <w:rPr>
          <w:rFonts w:asciiTheme="minorHAnsi" w:hAnsiTheme="minorHAnsi"/>
          <w:b w:val="0"/>
          <w:sz w:val="28"/>
          <w:szCs w:val="28"/>
        </w:rPr>
        <w:t xml:space="preserve"> and Charlie-Ann</w:t>
      </w:r>
      <w:bookmarkStart w:id="0" w:name="_GoBack"/>
      <w:bookmarkEnd w:id="0"/>
    </w:p>
    <w:sectPr w:rsidR="00125C0D" w:rsidRPr="00AE79AB" w:rsidSect="00193A6A">
      <w:pgSz w:w="11906" w:h="16838"/>
      <w:pgMar w:top="567" w:right="1440"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00F27F16"/>
    <w:rsid w:val="00125C0D"/>
    <w:rsid w:val="0015314B"/>
    <w:rsid w:val="00193A6A"/>
    <w:rsid w:val="002E5914"/>
    <w:rsid w:val="003360C1"/>
    <w:rsid w:val="00367F97"/>
    <w:rsid w:val="003A53DB"/>
    <w:rsid w:val="00402B05"/>
    <w:rsid w:val="00405B31"/>
    <w:rsid w:val="00411814"/>
    <w:rsid w:val="00550F82"/>
    <w:rsid w:val="005515E3"/>
    <w:rsid w:val="0056725D"/>
    <w:rsid w:val="005E67C8"/>
    <w:rsid w:val="00690A6D"/>
    <w:rsid w:val="006E3769"/>
    <w:rsid w:val="00902ABB"/>
    <w:rsid w:val="00906124"/>
    <w:rsid w:val="009B5FED"/>
    <w:rsid w:val="009C23AA"/>
    <w:rsid w:val="009E341F"/>
    <w:rsid w:val="00AA1D90"/>
    <w:rsid w:val="00AE79AB"/>
    <w:rsid w:val="00C53FD9"/>
    <w:rsid w:val="00C92329"/>
    <w:rsid w:val="00CB3192"/>
    <w:rsid w:val="00CC36E2"/>
    <w:rsid w:val="00DB2FBD"/>
    <w:rsid w:val="00E52631"/>
    <w:rsid w:val="00E66132"/>
    <w:rsid w:val="00F27F16"/>
    <w:rsid w:val="00FE2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E751B"/>
  <w15:docId w15:val="{94E21C5C-9AD7-427B-A261-EC4FA4D66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F16"/>
    <w:rPr>
      <w:rFonts w:ascii="Arial Black" w:hAnsi="Arial Blac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7F16"/>
    <w:rPr>
      <w:color w:val="0000FF" w:themeColor="hyperlink"/>
      <w:u w:val="single"/>
    </w:rPr>
  </w:style>
  <w:style w:type="paragraph" w:customStyle="1" w:styleId="font8">
    <w:name w:val="font_8"/>
    <w:basedOn w:val="Normal"/>
    <w:rsid w:val="00E52631"/>
    <w:pPr>
      <w:spacing w:before="100" w:beforeAutospacing="1" w:after="100" w:afterAutospacing="1" w:line="336" w:lineRule="atLeast"/>
    </w:pPr>
    <w:rPr>
      <w:rFonts w:ascii="Arial" w:eastAsia="Times New Roman" w:hAnsi="Arial" w:cs="Arial"/>
      <w:b w:val="0"/>
      <w:color w:val="545454"/>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4523">
      <w:bodyDiv w:val="1"/>
      <w:marLeft w:val="0"/>
      <w:marRight w:val="0"/>
      <w:marTop w:val="0"/>
      <w:marBottom w:val="15"/>
      <w:divBdr>
        <w:top w:val="none" w:sz="0" w:space="0" w:color="auto"/>
        <w:left w:val="none" w:sz="0" w:space="0" w:color="auto"/>
        <w:bottom w:val="none" w:sz="0" w:space="0" w:color="auto"/>
        <w:right w:val="none" w:sz="0" w:space="0" w:color="auto"/>
      </w:divBdr>
    </w:div>
    <w:div w:id="1140030130">
      <w:bodyDiv w:val="1"/>
      <w:marLeft w:val="0"/>
      <w:marRight w:val="0"/>
      <w:marTop w:val="0"/>
      <w:marBottom w:val="0"/>
      <w:divBdr>
        <w:top w:val="none" w:sz="0" w:space="0" w:color="auto"/>
        <w:left w:val="none" w:sz="0" w:space="0" w:color="auto"/>
        <w:bottom w:val="none" w:sz="0" w:space="0" w:color="auto"/>
        <w:right w:val="none" w:sz="0" w:space="0" w:color="auto"/>
      </w:divBdr>
      <w:divsChild>
        <w:div w:id="327825964">
          <w:marLeft w:val="0"/>
          <w:marRight w:val="0"/>
          <w:marTop w:val="0"/>
          <w:marBottom w:val="0"/>
          <w:divBdr>
            <w:top w:val="none" w:sz="0" w:space="0" w:color="auto"/>
            <w:left w:val="none" w:sz="0" w:space="0" w:color="auto"/>
            <w:bottom w:val="none" w:sz="0" w:space="0" w:color="auto"/>
            <w:right w:val="none" w:sz="0" w:space="0" w:color="auto"/>
          </w:divBdr>
          <w:divsChild>
            <w:div w:id="2125035058">
              <w:marLeft w:val="0"/>
              <w:marRight w:val="0"/>
              <w:marTop w:val="0"/>
              <w:marBottom w:val="0"/>
              <w:divBdr>
                <w:top w:val="none" w:sz="0" w:space="0" w:color="auto"/>
                <w:left w:val="none" w:sz="0" w:space="0" w:color="auto"/>
                <w:bottom w:val="none" w:sz="0" w:space="0" w:color="auto"/>
                <w:right w:val="none" w:sz="0" w:space="0" w:color="auto"/>
              </w:divBdr>
              <w:divsChild>
                <w:div w:id="64651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07558">
      <w:bodyDiv w:val="1"/>
      <w:marLeft w:val="0"/>
      <w:marRight w:val="0"/>
      <w:marTop w:val="0"/>
      <w:marBottom w:val="0"/>
      <w:divBdr>
        <w:top w:val="none" w:sz="0" w:space="0" w:color="auto"/>
        <w:left w:val="none" w:sz="0" w:space="0" w:color="auto"/>
        <w:bottom w:val="none" w:sz="0" w:space="0" w:color="auto"/>
        <w:right w:val="none" w:sz="0" w:space="0" w:color="auto"/>
      </w:divBdr>
      <w:divsChild>
        <w:div w:id="103425243">
          <w:marLeft w:val="0"/>
          <w:marRight w:val="0"/>
          <w:marTop w:val="0"/>
          <w:marBottom w:val="0"/>
          <w:divBdr>
            <w:top w:val="none" w:sz="0" w:space="0" w:color="auto"/>
            <w:left w:val="none" w:sz="0" w:space="0" w:color="auto"/>
            <w:bottom w:val="none" w:sz="0" w:space="0" w:color="auto"/>
            <w:right w:val="none" w:sz="0" w:space="0" w:color="auto"/>
          </w:divBdr>
          <w:divsChild>
            <w:div w:id="1010060624">
              <w:marLeft w:val="0"/>
              <w:marRight w:val="0"/>
              <w:marTop w:val="0"/>
              <w:marBottom w:val="0"/>
              <w:divBdr>
                <w:top w:val="none" w:sz="0" w:space="0" w:color="auto"/>
                <w:left w:val="none" w:sz="0" w:space="0" w:color="auto"/>
                <w:bottom w:val="none" w:sz="0" w:space="0" w:color="auto"/>
                <w:right w:val="none" w:sz="0" w:space="0" w:color="auto"/>
              </w:divBdr>
              <w:divsChild>
                <w:div w:id="451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ildcare-provider-checker.tax.service.gov.uk/" TargetMode="External"/><Relationship Id="rId5" Type="http://schemas.openxmlformats.org/officeDocument/2006/relationships/hyperlink" Target="http://www.hempstedplaygroup.com" TargetMode="External"/><Relationship Id="rId4" Type="http://schemas.openxmlformats.org/officeDocument/2006/relationships/hyperlink" Target="http://www.hempstedplay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trojan</dc:creator>
  <cp:lastModifiedBy>Troy Overthrow</cp:lastModifiedBy>
  <cp:revision>9</cp:revision>
  <cp:lastPrinted>2015-08-10T11:02:00Z</cp:lastPrinted>
  <dcterms:created xsi:type="dcterms:W3CDTF">2015-08-10T07:40:00Z</dcterms:created>
  <dcterms:modified xsi:type="dcterms:W3CDTF">2017-08-03T12:55:00Z</dcterms:modified>
</cp:coreProperties>
</file>